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DC" w:rsidRPr="00114DDC" w:rsidRDefault="00E90799" w:rsidP="00114DDC">
      <w:pPr>
        <w:jc w:val="center"/>
        <w:rPr>
          <w:b/>
          <w:sz w:val="36"/>
          <w:szCs w:val="36"/>
          <w:lang w:val="en-US"/>
        </w:rPr>
      </w:pPr>
      <w:bookmarkStart w:id="0" w:name="_GoBack"/>
      <w:bookmarkEnd w:id="0"/>
      <w:r>
        <w:rPr>
          <w:b/>
          <w:sz w:val="36"/>
          <w:szCs w:val="36"/>
          <w:lang w:val="en-US"/>
        </w:rPr>
        <w:t>OPERATING</w:t>
      </w:r>
      <w:r w:rsidR="00114DDC" w:rsidRPr="00114DDC">
        <w:rPr>
          <w:b/>
          <w:sz w:val="36"/>
          <w:szCs w:val="36"/>
          <w:lang w:val="en-US"/>
        </w:rPr>
        <w:t xml:space="preserve"> MANUAL</w:t>
      </w:r>
    </w:p>
    <w:p w:rsidR="00114DDC" w:rsidRDefault="00114DDC" w:rsidP="00114DDC">
      <w:pPr>
        <w:jc w:val="center"/>
        <w:rPr>
          <w:sz w:val="36"/>
          <w:szCs w:val="36"/>
          <w:lang w:val="en-US"/>
        </w:rPr>
      </w:pPr>
      <w:r w:rsidRPr="00114DDC">
        <w:rPr>
          <w:sz w:val="36"/>
          <w:szCs w:val="36"/>
          <w:lang w:val="en-US"/>
        </w:rPr>
        <w:t xml:space="preserve">For the </w:t>
      </w:r>
      <w:r w:rsidR="00E90799">
        <w:rPr>
          <w:sz w:val="36"/>
          <w:szCs w:val="36"/>
          <w:lang w:val="en-US"/>
        </w:rPr>
        <w:t xml:space="preserve">fire </w:t>
      </w:r>
      <w:r>
        <w:rPr>
          <w:sz w:val="36"/>
          <w:szCs w:val="36"/>
          <w:lang w:val="en-US"/>
        </w:rPr>
        <w:t xml:space="preserve">extinguishing aerosol </w:t>
      </w:r>
      <w:r w:rsidRPr="00114DDC">
        <w:rPr>
          <w:sz w:val="36"/>
          <w:szCs w:val="36"/>
          <w:lang w:val="en-US"/>
        </w:rPr>
        <w:t xml:space="preserve">generators </w:t>
      </w:r>
    </w:p>
    <w:p w:rsidR="00114DDC" w:rsidRPr="00114DDC" w:rsidRDefault="00805CEA" w:rsidP="00114DDC">
      <w:pPr>
        <w:jc w:val="center"/>
        <w:rPr>
          <w:sz w:val="36"/>
          <w:szCs w:val="36"/>
          <w:lang w:val="en-US"/>
        </w:rPr>
      </w:pPr>
      <w:r>
        <w:rPr>
          <w:sz w:val="36"/>
          <w:szCs w:val="36"/>
          <w:lang w:val="en-US"/>
        </w:rPr>
        <w:t>AGS-</w:t>
      </w:r>
      <w:r w:rsidR="00F101E8">
        <w:rPr>
          <w:sz w:val="36"/>
          <w:szCs w:val="36"/>
          <w:lang w:val="en-US"/>
        </w:rPr>
        <w:t>6</w:t>
      </w:r>
      <w:r w:rsidR="00E90799">
        <w:rPr>
          <w:sz w:val="36"/>
          <w:szCs w:val="36"/>
          <w:lang w:val="en-US"/>
        </w:rPr>
        <w:t>/2</w:t>
      </w:r>
    </w:p>
    <w:p w:rsidR="00114DDC" w:rsidRDefault="00114DDC" w:rsidP="00114DDC">
      <w:pPr>
        <w:jc w:val="center"/>
        <w:rPr>
          <w:lang w:val="en-US"/>
        </w:rPr>
      </w:pPr>
    </w:p>
    <w:p w:rsidR="00114DDC" w:rsidRDefault="00114DDC" w:rsidP="00114DDC">
      <w:pPr>
        <w:jc w:val="center"/>
        <w:rPr>
          <w:lang w:val="en-US"/>
        </w:rPr>
      </w:pPr>
    </w:p>
    <w:p w:rsidR="00114DDC" w:rsidRDefault="00114DDC" w:rsidP="00114DDC">
      <w:pPr>
        <w:jc w:val="center"/>
        <w:rPr>
          <w:lang w:val="en-US"/>
        </w:rPr>
      </w:pPr>
    </w:p>
    <w:p w:rsidR="00114DDC" w:rsidRDefault="00114DDC" w:rsidP="00114DDC">
      <w:pPr>
        <w:jc w:val="center"/>
        <w:rPr>
          <w:lang w:val="en-US"/>
        </w:rPr>
      </w:pPr>
    </w:p>
    <w:p w:rsidR="00114DDC" w:rsidRDefault="00114DDC" w:rsidP="00114DDC">
      <w:pPr>
        <w:jc w:val="center"/>
        <w:rPr>
          <w:lang w:val="en-US"/>
        </w:rPr>
      </w:pPr>
    </w:p>
    <w:p w:rsidR="00114DDC" w:rsidRDefault="00114DDC" w:rsidP="00114DDC">
      <w:pPr>
        <w:jc w:val="center"/>
        <w:rPr>
          <w:lang w:val="en-US"/>
        </w:rPr>
      </w:pPr>
    </w:p>
    <w:p w:rsidR="00114DDC" w:rsidRDefault="00114DDC" w:rsidP="00114DDC">
      <w:pPr>
        <w:jc w:val="center"/>
        <w:rPr>
          <w:lang w:val="en-US"/>
        </w:rPr>
      </w:pPr>
    </w:p>
    <w:p w:rsidR="00114DDC" w:rsidRDefault="00114DDC"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Pr="00455AD8" w:rsidRDefault="00E90799" w:rsidP="00E90799">
      <w:pPr>
        <w:ind w:left="567" w:right="-567"/>
        <w:jc w:val="center"/>
        <w:rPr>
          <w:b/>
          <w:sz w:val="28"/>
          <w:szCs w:val="28"/>
          <w:lang w:val="en-US"/>
        </w:rPr>
      </w:pPr>
      <w:r>
        <w:rPr>
          <w:b/>
          <w:sz w:val="28"/>
          <w:szCs w:val="28"/>
          <w:lang w:val="en-US"/>
        </w:rPr>
        <w:lastRenderedPageBreak/>
        <w:t>CONTENTS</w:t>
      </w:r>
    </w:p>
    <w:p w:rsidR="00E90799" w:rsidRPr="00455AD8" w:rsidRDefault="00E90799" w:rsidP="00E90799">
      <w:pPr>
        <w:rPr>
          <w:sz w:val="24"/>
          <w:szCs w:val="24"/>
          <w:lang w:val="en-US"/>
        </w:rPr>
      </w:pPr>
    </w:p>
    <w:p w:rsidR="00E90799" w:rsidRPr="00455AD8" w:rsidRDefault="00E90799" w:rsidP="00E90799">
      <w:pPr>
        <w:rPr>
          <w:sz w:val="24"/>
          <w:szCs w:val="24"/>
          <w:lang w:val="en-US"/>
        </w:rPr>
      </w:pPr>
    </w:p>
    <w:p w:rsidR="00E90799" w:rsidRPr="00455AD8" w:rsidRDefault="00E90799" w:rsidP="00E90799">
      <w:pPr>
        <w:rPr>
          <w:sz w:val="24"/>
          <w:szCs w:val="24"/>
          <w:lang w:val="en-US"/>
        </w:rPr>
      </w:pPr>
    </w:p>
    <w:p w:rsidR="00E90799" w:rsidRPr="00C2500C" w:rsidRDefault="00E90799" w:rsidP="00E90799">
      <w:pPr>
        <w:rPr>
          <w:sz w:val="24"/>
          <w:szCs w:val="24"/>
          <w:lang w:val="en-US"/>
        </w:rPr>
      </w:pPr>
      <w:r w:rsidRPr="00455AD8">
        <w:rPr>
          <w:sz w:val="24"/>
          <w:szCs w:val="24"/>
          <w:lang w:val="en-US"/>
        </w:rPr>
        <w:t xml:space="preserve">1. </w:t>
      </w:r>
      <w:r>
        <w:rPr>
          <w:sz w:val="24"/>
          <w:szCs w:val="24"/>
          <w:lang w:val="en-US"/>
        </w:rPr>
        <w:t>INTENDED USE</w:t>
      </w:r>
      <w:r w:rsidRPr="00455AD8">
        <w:rPr>
          <w:sz w:val="24"/>
          <w:szCs w:val="24"/>
          <w:lang w:val="en-US"/>
        </w:rPr>
        <w:t>……………………………………………………………………</w:t>
      </w:r>
      <w:r>
        <w:rPr>
          <w:sz w:val="24"/>
          <w:szCs w:val="24"/>
          <w:lang w:val="en-US"/>
        </w:rPr>
        <w:t>………………………………………………</w:t>
      </w:r>
      <w:r w:rsidRPr="00C2500C">
        <w:rPr>
          <w:sz w:val="24"/>
          <w:szCs w:val="24"/>
          <w:lang w:val="en-US"/>
        </w:rPr>
        <w:t>3</w:t>
      </w:r>
    </w:p>
    <w:p w:rsidR="00E90799" w:rsidRPr="00C2500C" w:rsidRDefault="00E90799" w:rsidP="00E90799">
      <w:pPr>
        <w:rPr>
          <w:sz w:val="24"/>
          <w:szCs w:val="24"/>
          <w:lang w:val="en-US"/>
        </w:rPr>
      </w:pPr>
      <w:r>
        <w:rPr>
          <w:sz w:val="24"/>
          <w:szCs w:val="24"/>
          <w:lang w:val="en-US"/>
        </w:rPr>
        <w:t>2</w:t>
      </w:r>
      <w:r w:rsidRPr="00C2500C">
        <w:rPr>
          <w:sz w:val="24"/>
          <w:szCs w:val="24"/>
          <w:lang w:val="en-US"/>
        </w:rPr>
        <w:t xml:space="preserve">. </w:t>
      </w:r>
      <w:r>
        <w:rPr>
          <w:sz w:val="24"/>
          <w:szCs w:val="24"/>
          <w:lang w:val="en-US"/>
        </w:rPr>
        <w:t>DESIGN……….</w:t>
      </w:r>
      <w:r w:rsidRPr="00C2500C">
        <w:rPr>
          <w:sz w:val="24"/>
          <w:szCs w:val="24"/>
          <w:lang w:val="en-US"/>
        </w:rPr>
        <w:t>……………………………………………………………………</w:t>
      </w:r>
      <w:r>
        <w:rPr>
          <w:sz w:val="24"/>
          <w:szCs w:val="24"/>
          <w:lang w:val="en-US"/>
        </w:rPr>
        <w:t>…………………………………………………</w:t>
      </w:r>
      <w:r w:rsidRPr="00C2500C">
        <w:rPr>
          <w:sz w:val="24"/>
          <w:szCs w:val="24"/>
          <w:lang w:val="en-US"/>
        </w:rPr>
        <w:t>3</w:t>
      </w:r>
    </w:p>
    <w:p w:rsidR="00E90799" w:rsidRPr="00C2500C" w:rsidRDefault="00E90799" w:rsidP="00E90799">
      <w:pPr>
        <w:jc w:val="both"/>
        <w:rPr>
          <w:rFonts w:cs="Arial"/>
          <w:sz w:val="24"/>
          <w:szCs w:val="24"/>
          <w:lang w:val="en-US"/>
        </w:rPr>
      </w:pPr>
      <w:r>
        <w:rPr>
          <w:rFonts w:cs="Arial"/>
          <w:sz w:val="24"/>
          <w:szCs w:val="24"/>
          <w:lang w:val="en-US"/>
        </w:rPr>
        <w:t>3</w:t>
      </w:r>
      <w:r w:rsidRPr="00C2500C">
        <w:rPr>
          <w:rFonts w:cs="Arial"/>
          <w:sz w:val="24"/>
          <w:szCs w:val="24"/>
          <w:lang w:val="en-US"/>
        </w:rPr>
        <w:t xml:space="preserve">. </w:t>
      </w:r>
      <w:r>
        <w:rPr>
          <w:rFonts w:cs="Arial"/>
          <w:sz w:val="24"/>
          <w:szCs w:val="24"/>
          <w:lang w:val="en-US"/>
        </w:rPr>
        <w:t>OPERATING PRINCIPLE</w:t>
      </w:r>
      <w:r w:rsidRPr="00C2500C">
        <w:rPr>
          <w:rFonts w:cs="Arial"/>
          <w:sz w:val="24"/>
          <w:szCs w:val="24"/>
          <w:lang w:val="en-US"/>
        </w:rPr>
        <w:t>…………………………………………………………</w:t>
      </w:r>
      <w:r>
        <w:rPr>
          <w:rFonts w:cs="Arial"/>
          <w:sz w:val="24"/>
          <w:szCs w:val="24"/>
          <w:lang w:val="en-US"/>
        </w:rPr>
        <w:t>…………………………………………….</w:t>
      </w:r>
      <w:r w:rsidRPr="00C2500C">
        <w:rPr>
          <w:rFonts w:cs="Arial"/>
          <w:sz w:val="24"/>
          <w:szCs w:val="24"/>
          <w:lang w:val="en-US"/>
        </w:rPr>
        <w:t>3</w:t>
      </w:r>
    </w:p>
    <w:p w:rsidR="00E90799" w:rsidRPr="00C2500C" w:rsidRDefault="00E90799" w:rsidP="00E90799">
      <w:pPr>
        <w:rPr>
          <w:sz w:val="24"/>
          <w:szCs w:val="24"/>
          <w:lang w:val="en-US"/>
        </w:rPr>
      </w:pPr>
      <w:r w:rsidRPr="00C2500C">
        <w:rPr>
          <w:sz w:val="24"/>
          <w:szCs w:val="24"/>
          <w:lang w:val="en-US"/>
        </w:rPr>
        <w:t xml:space="preserve">4. </w:t>
      </w:r>
      <w:r>
        <w:rPr>
          <w:sz w:val="24"/>
          <w:szCs w:val="24"/>
          <w:lang w:val="en-US"/>
        </w:rPr>
        <w:t>TECHNICAL DATA………………</w:t>
      </w:r>
      <w:r w:rsidRPr="00C2500C">
        <w:rPr>
          <w:sz w:val="24"/>
          <w:szCs w:val="24"/>
          <w:lang w:val="en-US"/>
        </w:rPr>
        <w:t>…………………………………………………</w:t>
      </w:r>
      <w:r>
        <w:rPr>
          <w:sz w:val="24"/>
          <w:szCs w:val="24"/>
          <w:lang w:val="en-US"/>
        </w:rPr>
        <w:t>…………………………………………….</w:t>
      </w:r>
      <w:r w:rsidRPr="00C2500C">
        <w:rPr>
          <w:sz w:val="24"/>
          <w:szCs w:val="24"/>
          <w:lang w:val="en-US"/>
        </w:rPr>
        <w:t>4</w:t>
      </w:r>
    </w:p>
    <w:p w:rsidR="00E90799" w:rsidRPr="00A46CDF" w:rsidRDefault="00E90799" w:rsidP="00E90799">
      <w:pPr>
        <w:rPr>
          <w:sz w:val="24"/>
          <w:lang w:val="en-US"/>
        </w:rPr>
      </w:pPr>
      <w:r>
        <w:rPr>
          <w:sz w:val="24"/>
          <w:lang w:val="en-US"/>
        </w:rPr>
        <w:t>5</w:t>
      </w:r>
      <w:r w:rsidRPr="007A2DF2">
        <w:rPr>
          <w:sz w:val="24"/>
          <w:lang w:val="en-US"/>
        </w:rPr>
        <w:t xml:space="preserve">.  </w:t>
      </w:r>
      <w:r>
        <w:rPr>
          <w:sz w:val="24"/>
          <w:lang w:val="en-US"/>
        </w:rPr>
        <w:t>DETERMINATION</w:t>
      </w:r>
      <w:r w:rsidRPr="00B60DED">
        <w:rPr>
          <w:sz w:val="24"/>
          <w:lang w:val="en-US"/>
        </w:rPr>
        <w:t xml:space="preserve"> </w:t>
      </w:r>
      <w:r>
        <w:rPr>
          <w:sz w:val="24"/>
          <w:lang w:val="en-US"/>
        </w:rPr>
        <w:t>OF</w:t>
      </w:r>
      <w:r w:rsidRPr="00B60DED">
        <w:rPr>
          <w:sz w:val="24"/>
          <w:lang w:val="en-US"/>
        </w:rPr>
        <w:t xml:space="preserve"> </w:t>
      </w:r>
      <w:r>
        <w:rPr>
          <w:sz w:val="24"/>
          <w:lang w:val="en-US"/>
        </w:rPr>
        <w:t>NECESSARY</w:t>
      </w:r>
      <w:r w:rsidRPr="00B60DED">
        <w:rPr>
          <w:sz w:val="24"/>
          <w:lang w:val="en-US"/>
        </w:rPr>
        <w:t xml:space="preserve"> </w:t>
      </w:r>
      <w:r>
        <w:rPr>
          <w:sz w:val="24"/>
          <w:lang w:val="en-US"/>
        </w:rPr>
        <w:t>QUANTITY OF GENERATORS AGS-6/</w:t>
      </w:r>
      <w:r w:rsidR="009B605D">
        <w:rPr>
          <w:sz w:val="24"/>
          <w:lang w:val="en-US"/>
        </w:rPr>
        <w:t>2</w:t>
      </w:r>
      <w:r w:rsidRPr="00B60DED">
        <w:rPr>
          <w:sz w:val="24"/>
          <w:lang w:val="en-US"/>
        </w:rPr>
        <w:t xml:space="preserve"> </w:t>
      </w:r>
      <w:r>
        <w:rPr>
          <w:sz w:val="24"/>
          <w:lang w:val="en-US"/>
        </w:rPr>
        <w:t>AND THEIR ALLOCATION IN THE PROTECTED VOLUMES……………………………….………………………………………….</w:t>
      </w:r>
      <w:r w:rsidR="00A46CDF" w:rsidRPr="00A46CDF">
        <w:rPr>
          <w:sz w:val="24"/>
          <w:lang w:val="en-US"/>
        </w:rPr>
        <w:t>5</w:t>
      </w:r>
    </w:p>
    <w:p w:rsidR="00E90799" w:rsidRPr="00A46CDF" w:rsidRDefault="00E90799" w:rsidP="00E90799">
      <w:pPr>
        <w:rPr>
          <w:sz w:val="24"/>
          <w:szCs w:val="24"/>
        </w:rPr>
      </w:pPr>
      <w:r>
        <w:rPr>
          <w:sz w:val="24"/>
          <w:szCs w:val="24"/>
          <w:lang w:val="en-US"/>
        </w:rPr>
        <w:t>6</w:t>
      </w:r>
      <w:r w:rsidRPr="00E92EA4">
        <w:rPr>
          <w:sz w:val="24"/>
          <w:szCs w:val="24"/>
          <w:lang w:val="en-US"/>
        </w:rPr>
        <w:t xml:space="preserve">. </w:t>
      </w:r>
      <w:r>
        <w:rPr>
          <w:sz w:val="24"/>
          <w:szCs w:val="24"/>
          <w:lang w:val="en-US"/>
        </w:rPr>
        <w:t>PRE-STARTING PROCEDURE…………………………</w:t>
      </w:r>
      <w:r w:rsidRPr="00E92EA4">
        <w:rPr>
          <w:sz w:val="24"/>
          <w:szCs w:val="24"/>
          <w:lang w:val="en-US"/>
        </w:rPr>
        <w:t>…</w:t>
      </w:r>
      <w:r>
        <w:rPr>
          <w:sz w:val="24"/>
          <w:szCs w:val="24"/>
          <w:lang w:val="en-US"/>
        </w:rPr>
        <w:t>…………………………………………………………………..</w:t>
      </w:r>
      <w:r w:rsidR="00A46CDF">
        <w:rPr>
          <w:sz w:val="24"/>
          <w:szCs w:val="24"/>
        </w:rPr>
        <w:t>6</w:t>
      </w:r>
    </w:p>
    <w:p w:rsidR="00E90799" w:rsidRPr="00E92EA4" w:rsidRDefault="00E90799" w:rsidP="00E90799">
      <w:pPr>
        <w:jc w:val="both"/>
        <w:rPr>
          <w:rFonts w:cs="Arial"/>
          <w:sz w:val="24"/>
          <w:szCs w:val="24"/>
          <w:lang w:val="en-US"/>
        </w:rPr>
      </w:pPr>
      <w:r w:rsidRPr="00E92EA4">
        <w:rPr>
          <w:rFonts w:cs="Arial"/>
          <w:sz w:val="24"/>
          <w:szCs w:val="24"/>
          <w:lang w:val="en-US"/>
        </w:rPr>
        <w:t xml:space="preserve">7. </w:t>
      </w:r>
      <w:r>
        <w:rPr>
          <w:rFonts w:cs="Arial"/>
          <w:sz w:val="24"/>
          <w:szCs w:val="24"/>
          <w:lang w:val="en-US"/>
        </w:rPr>
        <w:t>SAFETY MEASURES DURING INSTALLATION AND OPERATION OF THE GENERATORS….……..</w:t>
      </w:r>
      <w:r w:rsidRPr="00E92EA4">
        <w:rPr>
          <w:rFonts w:cs="Arial"/>
          <w:sz w:val="24"/>
          <w:szCs w:val="24"/>
          <w:lang w:val="en-US"/>
        </w:rPr>
        <w:t>6</w:t>
      </w:r>
    </w:p>
    <w:p w:rsidR="00E90799" w:rsidRPr="00C2500C" w:rsidRDefault="00E90799" w:rsidP="00E90799">
      <w:pPr>
        <w:jc w:val="both"/>
        <w:rPr>
          <w:rFonts w:cs="Arial"/>
          <w:sz w:val="24"/>
          <w:szCs w:val="24"/>
          <w:lang w:val="en-US"/>
        </w:rPr>
      </w:pPr>
      <w:r w:rsidRPr="00E92EA4">
        <w:rPr>
          <w:rFonts w:cs="Arial"/>
          <w:sz w:val="24"/>
          <w:szCs w:val="24"/>
          <w:lang w:val="en-US"/>
        </w:rPr>
        <w:t xml:space="preserve">8. </w:t>
      </w:r>
      <w:r>
        <w:rPr>
          <w:sz w:val="24"/>
          <w:lang w:val="en-US"/>
        </w:rPr>
        <w:t>MARKING, PACKING, TRANSPORTATION AND STORAGE OF GENERATORS…………………….……7</w:t>
      </w:r>
    </w:p>
    <w:p w:rsidR="00E90799" w:rsidRPr="00C2500C" w:rsidRDefault="00E90799" w:rsidP="00E90799">
      <w:pPr>
        <w:rPr>
          <w:sz w:val="24"/>
          <w:szCs w:val="24"/>
          <w:lang w:val="en-US"/>
        </w:rPr>
      </w:pPr>
      <w:r w:rsidRPr="00C2500C">
        <w:rPr>
          <w:sz w:val="24"/>
          <w:szCs w:val="24"/>
          <w:lang w:val="en-US"/>
        </w:rPr>
        <w:t xml:space="preserve">9. </w:t>
      </w:r>
      <w:r>
        <w:rPr>
          <w:sz w:val="24"/>
          <w:szCs w:val="24"/>
          <w:lang w:val="en-US"/>
        </w:rPr>
        <w:t>PASSPORT</w:t>
      </w:r>
      <w:r w:rsidRPr="00C2500C">
        <w:rPr>
          <w:sz w:val="24"/>
          <w:szCs w:val="24"/>
          <w:lang w:val="en-US"/>
        </w:rPr>
        <w:t>…………</w:t>
      </w:r>
      <w:r>
        <w:rPr>
          <w:sz w:val="24"/>
          <w:szCs w:val="24"/>
          <w:lang w:val="en-US"/>
        </w:rPr>
        <w:t>………</w:t>
      </w:r>
      <w:r w:rsidRPr="00C2500C">
        <w:rPr>
          <w:sz w:val="24"/>
          <w:szCs w:val="24"/>
          <w:lang w:val="en-US"/>
        </w:rPr>
        <w:t>………………………………………………………</w:t>
      </w:r>
      <w:r>
        <w:rPr>
          <w:sz w:val="24"/>
          <w:szCs w:val="24"/>
          <w:lang w:val="en-US"/>
        </w:rPr>
        <w:t>……………………………………………</w:t>
      </w:r>
      <w:r w:rsidR="00A46CDF">
        <w:rPr>
          <w:sz w:val="24"/>
          <w:szCs w:val="24"/>
        </w:rPr>
        <w:t>.</w:t>
      </w:r>
      <w:r>
        <w:rPr>
          <w:sz w:val="24"/>
          <w:szCs w:val="24"/>
          <w:lang w:val="en-US"/>
        </w:rPr>
        <w:t>…..</w:t>
      </w:r>
      <w:r w:rsidRPr="00C2500C">
        <w:rPr>
          <w:sz w:val="24"/>
          <w:szCs w:val="24"/>
          <w:lang w:val="en-US"/>
        </w:rPr>
        <w:t>8</w:t>
      </w:r>
    </w:p>
    <w:p w:rsidR="00114DDC" w:rsidRDefault="00114DDC"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E90799" w:rsidRDefault="00E90799" w:rsidP="00114DDC">
      <w:pPr>
        <w:jc w:val="center"/>
        <w:rPr>
          <w:lang w:val="en-US"/>
        </w:rPr>
      </w:pPr>
    </w:p>
    <w:p w:rsidR="00181396" w:rsidRPr="00802399" w:rsidRDefault="00181396" w:rsidP="00E90799">
      <w:pPr>
        <w:pStyle w:val="a3"/>
        <w:numPr>
          <w:ilvl w:val="0"/>
          <w:numId w:val="1"/>
        </w:numPr>
        <w:jc w:val="center"/>
        <w:rPr>
          <w:b/>
          <w:lang w:val="en-US"/>
        </w:rPr>
      </w:pPr>
      <w:r w:rsidRPr="00802399">
        <w:rPr>
          <w:b/>
          <w:lang w:val="en-US"/>
        </w:rPr>
        <w:lastRenderedPageBreak/>
        <w:t>APPLICATION</w:t>
      </w:r>
    </w:p>
    <w:p w:rsidR="003A3537" w:rsidRDefault="00181396" w:rsidP="00F101E8">
      <w:pPr>
        <w:jc w:val="both"/>
        <w:rPr>
          <w:lang w:val="en-US"/>
        </w:rPr>
      </w:pPr>
      <w:r>
        <w:rPr>
          <w:lang w:val="en-US"/>
        </w:rPr>
        <w:t>Generator</w:t>
      </w:r>
      <w:r w:rsidR="00805CEA">
        <w:rPr>
          <w:lang w:val="en-US"/>
        </w:rPr>
        <w:t xml:space="preserve"> </w:t>
      </w:r>
      <w:r>
        <w:rPr>
          <w:lang w:val="en-US"/>
        </w:rPr>
        <w:t xml:space="preserve">of extinguishing aerosol </w:t>
      </w:r>
      <w:r w:rsidR="00391816">
        <w:rPr>
          <w:lang w:val="en-US"/>
        </w:rPr>
        <w:t>AGS-6</w:t>
      </w:r>
      <w:r w:rsidR="00E90799">
        <w:rPr>
          <w:lang w:val="en-US"/>
        </w:rPr>
        <w:t>/2</w:t>
      </w:r>
      <w:r w:rsidR="00805CEA">
        <w:rPr>
          <w:lang w:val="en-US"/>
        </w:rPr>
        <w:t xml:space="preserve"> (hereinafter – generator) is the mean of volume fire extinguishing</w:t>
      </w:r>
      <w:r>
        <w:rPr>
          <w:lang w:val="en-US"/>
        </w:rPr>
        <w:t xml:space="preserve"> </w:t>
      </w:r>
      <w:r w:rsidR="00805CEA">
        <w:rPr>
          <w:lang w:val="en-US"/>
        </w:rPr>
        <w:t>is</w:t>
      </w:r>
      <w:r>
        <w:rPr>
          <w:lang w:val="en-US"/>
        </w:rPr>
        <w:t xml:space="preserve"> designed for localization and suppression of fires of solid </w:t>
      </w:r>
      <w:r w:rsidR="00D05B57">
        <w:rPr>
          <w:lang w:val="en-US"/>
        </w:rPr>
        <w:t xml:space="preserve">combustible </w:t>
      </w:r>
      <w:r>
        <w:rPr>
          <w:lang w:val="en-US"/>
        </w:rPr>
        <w:t>materials</w:t>
      </w:r>
      <w:r w:rsidR="00805CEA">
        <w:rPr>
          <w:lang w:val="en-US"/>
        </w:rPr>
        <w:t xml:space="preserve"> (wood, insulating materials, plastics etc.)</w:t>
      </w:r>
      <w:r w:rsidR="00D05B57">
        <w:rPr>
          <w:lang w:val="en-US"/>
        </w:rPr>
        <w:t>, inflammable liquids</w:t>
      </w:r>
      <w:r w:rsidR="00805CEA">
        <w:rPr>
          <w:lang w:val="en-US"/>
        </w:rPr>
        <w:t xml:space="preserve"> (petrol, oi</w:t>
      </w:r>
      <w:r w:rsidR="003C383F">
        <w:rPr>
          <w:lang w:val="en-US"/>
        </w:rPr>
        <w:t>l refinery products, organic solvents, etc.)</w:t>
      </w:r>
      <w:r w:rsidR="00D05B57">
        <w:rPr>
          <w:lang w:val="en-US"/>
        </w:rPr>
        <w:t>, electrical insulating materials and electrical live equipment with voltage up to 40 kV.</w:t>
      </w:r>
      <w:r w:rsidR="003A3537">
        <w:rPr>
          <w:lang w:val="en-US"/>
        </w:rPr>
        <w:t xml:space="preserve"> </w:t>
      </w:r>
    </w:p>
    <w:p w:rsidR="008D1DE2" w:rsidRPr="00F61CE1" w:rsidRDefault="008D1DE2" w:rsidP="00540EB3">
      <w:pPr>
        <w:jc w:val="both"/>
        <w:rPr>
          <w:lang w:val="en-US"/>
        </w:rPr>
      </w:pPr>
      <w:r>
        <w:rPr>
          <w:lang w:val="en-US"/>
        </w:rPr>
        <w:t xml:space="preserve">Generators should be used in accordance with the valid norms SP 5.13130.2009 “Automatic fire alarm </w:t>
      </w:r>
      <w:r w:rsidR="00F61CE1">
        <w:rPr>
          <w:lang w:val="en-US"/>
        </w:rPr>
        <w:t xml:space="preserve">and fire extinguishing systems. </w:t>
      </w:r>
      <w:proofErr w:type="gramStart"/>
      <w:r w:rsidR="00F61CE1">
        <w:rPr>
          <w:lang w:val="en-US"/>
        </w:rPr>
        <w:t>Design norms and rules” and GOST</w:t>
      </w:r>
      <w:r w:rsidR="00F61CE1" w:rsidRPr="00F61CE1">
        <w:rPr>
          <w:lang w:val="en-US"/>
        </w:rPr>
        <w:t xml:space="preserve"> </w:t>
      </w:r>
      <w:r w:rsidR="00F61CE1" w:rsidRPr="00F61CE1">
        <w:t>Р</w:t>
      </w:r>
      <w:r w:rsidR="00F61CE1" w:rsidRPr="00F61CE1">
        <w:rPr>
          <w:lang w:val="en-US"/>
        </w:rPr>
        <w:t xml:space="preserve"> 53284-2009</w:t>
      </w:r>
      <w:r w:rsidR="00F61CE1">
        <w:rPr>
          <w:lang w:val="en-US"/>
        </w:rPr>
        <w:t xml:space="preserve"> “Fire extinguishing aerosol generators.</w:t>
      </w:r>
      <w:proofErr w:type="gramEnd"/>
      <w:r w:rsidR="00F61CE1">
        <w:rPr>
          <w:lang w:val="en-US"/>
        </w:rPr>
        <w:t xml:space="preserve"> </w:t>
      </w:r>
      <w:proofErr w:type="gramStart"/>
      <w:r w:rsidR="00F61CE1">
        <w:rPr>
          <w:lang w:val="en-US"/>
        </w:rPr>
        <w:t>General technical requirements”.</w:t>
      </w:r>
      <w:proofErr w:type="gramEnd"/>
    </w:p>
    <w:p w:rsidR="003C383F" w:rsidRDefault="003C383F" w:rsidP="00540EB3">
      <w:pPr>
        <w:jc w:val="both"/>
        <w:rPr>
          <w:lang w:val="en-US"/>
        </w:rPr>
      </w:pPr>
      <w:r>
        <w:rPr>
          <w:lang w:val="en-US"/>
        </w:rPr>
        <w:t>Generators are not applied for extinguishing of alkaline metals, as well as for extinguishing of substances which are burning without air access.</w:t>
      </w:r>
    </w:p>
    <w:p w:rsidR="0049258F" w:rsidRPr="00802399" w:rsidRDefault="003C383F" w:rsidP="00F61CE1">
      <w:pPr>
        <w:pStyle w:val="a3"/>
        <w:numPr>
          <w:ilvl w:val="0"/>
          <w:numId w:val="1"/>
        </w:numPr>
        <w:jc w:val="center"/>
        <w:rPr>
          <w:b/>
          <w:lang w:val="en-US"/>
        </w:rPr>
      </w:pPr>
      <w:r w:rsidRPr="00802399">
        <w:rPr>
          <w:b/>
          <w:lang w:val="en-US"/>
        </w:rPr>
        <w:t>DESIGN</w:t>
      </w:r>
    </w:p>
    <w:p w:rsidR="00391816" w:rsidRPr="00391816" w:rsidRDefault="00391816" w:rsidP="00391816">
      <w:pPr>
        <w:pStyle w:val="a3"/>
        <w:framePr w:hSpace="180" w:wrap="around" w:vAnchor="text" w:hAnchor="text" w:y="1"/>
        <w:numPr>
          <w:ilvl w:val="0"/>
          <w:numId w:val="1"/>
        </w:numPr>
        <w:rPr>
          <w:sz w:val="24"/>
        </w:rPr>
      </w:pPr>
      <w:r>
        <w:object w:dxaOrig="3015" w:dyaOrig="5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pt;height:273.95pt" o:ole="">
            <v:imagedata r:id="rId8" o:title=""/>
          </v:shape>
          <o:OLEObject Type="Embed" ProgID="PBrush" ShapeID="_x0000_i1025" DrawAspect="Content" ObjectID="_1537597706" r:id="rId9"/>
        </w:object>
      </w:r>
    </w:p>
    <w:p w:rsidR="00F101E8" w:rsidRDefault="0049258F" w:rsidP="00540EB3">
      <w:pPr>
        <w:jc w:val="both"/>
        <w:rPr>
          <w:lang w:val="en-US"/>
        </w:rPr>
      </w:pPr>
      <w:r>
        <w:rPr>
          <w:lang w:val="en-US"/>
        </w:rPr>
        <w:t xml:space="preserve">Generator (see the drawing) consists of the </w:t>
      </w:r>
      <w:r w:rsidR="00540EB3">
        <w:rPr>
          <w:lang w:val="en-US"/>
        </w:rPr>
        <w:t>body</w:t>
      </w:r>
      <w:r>
        <w:rPr>
          <w:lang w:val="en-US"/>
        </w:rPr>
        <w:t xml:space="preserve"> (1) inside which </w:t>
      </w:r>
      <w:r w:rsidR="003C383F">
        <w:rPr>
          <w:lang w:val="en-US"/>
        </w:rPr>
        <w:t>an aerosol forming compound</w:t>
      </w:r>
      <w:r>
        <w:rPr>
          <w:lang w:val="en-US"/>
        </w:rPr>
        <w:t xml:space="preserve"> (2) </w:t>
      </w:r>
      <w:r w:rsidR="008D1DE2">
        <w:rPr>
          <w:lang w:val="en-US"/>
        </w:rPr>
        <w:t xml:space="preserve">and the starter (3) are </w:t>
      </w:r>
      <w:r>
        <w:rPr>
          <w:lang w:val="en-US"/>
        </w:rPr>
        <w:t>located</w:t>
      </w:r>
      <w:r w:rsidR="003C383F">
        <w:rPr>
          <w:lang w:val="en-US"/>
        </w:rPr>
        <w:t xml:space="preserve">. </w:t>
      </w:r>
      <w:r>
        <w:rPr>
          <w:lang w:val="en-US"/>
        </w:rPr>
        <w:t xml:space="preserve"> </w:t>
      </w:r>
      <w:r w:rsidR="003C383F">
        <w:rPr>
          <w:lang w:val="en-US"/>
        </w:rPr>
        <w:t xml:space="preserve"> Aerosol forming compound is separated from the shell of the body by the heat insulating ma</w:t>
      </w:r>
      <w:r w:rsidR="008D1DE2">
        <w:rPr>
          <w:lang w:val="en-US"/>
        </w:rPr>
        <w:t>terial (4</w:t>
      </w:r>
      <w:r w:rsidR="003C383F">
        <w:rPr>
          <w:lang w:val="en-US"/>
        </w:rPr>
        <w:t>).</w:t>
      </w:r>
      <w:r w:rsidR="008D1DE2">
        <w:rPr>
          <w:lang w:val="en-US"/>
        </w:rPr>
        <w:t xml:space="preserve"> To reduce the temperature of aerosol flow the cooler (5) is used, which is located between the compound and the side surface of the body.</w:t>
      </w:r>
      <w:r w:rsidR="003C383F">
        <w:rPr>
          <w:lang w:val="en-US"/>
        </w:rPr>
        <w:t xml:space="preserve">  There </w:t>
      </w:r>
      <w:proofErr w:type="gramStart"/>
      <w:r w:rsidR="003C383F">
        <w:rPr>
          <w:lang w:val="en-US"/>
        </w:rPr>
        <w:t>are</w:t>
      </w:r>
      <w:proofErr w:type="gramEnd"/>
      <w:r w:rsidR="003C383F">
        <w:rPr>
          <w:lang w:val="en-US"/>
        </w:rPr>
        <w:t xml:space="preserve"> nozzle holes (6) in the </w:t>
      </w:r>
      <w:r w:rsidR="008D1DE2">
        <w:rPr>
          <w:lang w:val="en-US"/>
        </w:rPr>
        <w:t>side surface</w:t>
      </w:r>
      <w:r w:rsidR="006800A1">
        <w:rPr>
          <w:lang w:val="en-US"/>
        </w:rPr>
        <w:t xml:space="preserve"> of the body </w:t>
      </w:r>
      <w:r w:rsidR="003C383F">
        <w:rPr>
          <w:lang w:val="en-US"/>
        </w:rPr>
        <w:t>thro</w:t>
      </w:r>
      <w:r w:rsidR="008D1DE2">
        <w:rPr>
          <w:lang w:val="en-US"/>
        </w:rPr>
        <w:t>ugh which the aerosol comes out.</w:t>
      </w:r>
      <w:r w:rsidR="003C383F">
        <w:rPr>
          <w:lang w:val="en-US"/>
        </w:rPr>
        <w:t xml:space="preserve"> </w:t>
      </w:r>
      <w:r w:rsidR="008D1DE2">
        <w:rPr>
          <w:lang w:val="en-US"/>
        </w:rPr>
        <w:t>T</w:t>
      </w:r>
      <w:r w:rsidR="006800A1">
        <w:rPr>
          <w:lang w:val="en-US"/>
        </w:rPr>
        <w:t>he</w:t>
      </w:r>
      <w:r w:rsidR="00540EB3">
        <w:rPr>
          <w:lang w:val="en-US"/>
        </w:rPr>
        <w:t xml:space="preserve"> threaded sleeve </w:t>
      </w:r>
      <w:r w:rsidR="006800A1">
        <w:rPr>
          <w:lang w:val="en-US"/>
        </w:rPr>
        <w:t>for binding of the starter</w:t>
      </w:r>
      <w:r w:rsidR="008D1DE2">
        <w:rPr>
          <w:lang w:val="en-US"/>
        </w:rPr>
        <w:t xml:space="preserve"> is located in the cover of generator</w:t>
      </w:r>
      <w:r w:rsidR="00540EB3">
        <w:rPr>
          <w:lang w:val="en-US"/>
        </w:rPr>
        <w:t xml:space="preserve">. </w:t>
      </w:r>
      <w:r w:rsidR="006800A1">
        <w:rPr>
          <w:lang w:val="en-US"/>
        </w:rPr>
        <w:t xml:space="preserve">Generator is installed in the protected room with the special </w:t>
      </w:r>
      <w:r w:rsidR="00F101E8">
        <w:rPr>
          <w:lang w:val="en-US"/>
        </w:rPr>
        <w:t xml:space="preserve">brackets </w:t>
      </w:r>
      <w:r w:rsidR="006800A1">
        <w:rPr>
          <w:lang w:val="en-US"/>
        </w:rPr>
        <w:t xml:space="preserve">(7), which </w:t>
      </w:r>
      <w:r w:rsidR="008D1DE2">
        <w:rPr>
          <w:lang w:val="en-US"/>
        </w:rPr>
        <w:t xml:space="preserve">are </w:t>
      </w:r>
      <w:r w:rsidR="00F101E8">
        <w:rPr>
          <w:lang w:val="en-US"/>
        </w:rPr>
        <w:t>supplied with generator</w:t>
      </w:r>
      <w:r w:rsidR="006800A1">
        <w:rPr>
          <w:lang w:val="en-US"/>
        </w:rPr>
        <w:t>.</w:t>
      </w:r>
      <w:r w:rsidR="00F101E8">
        <w:rPr>
          <w:lang w:val="en-US"/>
        </w:rPr>
        <w:t xml:space="preserve"> Generator can be additionally completed with the tank </w:t>
      </w:r>
      <w:r w:rsidR="00F61CE1">
        <w:rPr>
          <w:lang w:val="en-US"/>
        </w:rPr>
        <w:t xml:space="preserve">(8) </w:t>
      </w:r>
      <w:r w:rsidR="00F101E8">
        <w:rPr>
          <w:lang w:val="en-US"/>
        </w:rPr>
        <w:t>for accumulating of the condensed aerosol.</w:t>
      </w:r>
      <w:r w:rsidR="006800A1">
        <w:rPr>
          <w:lang w:val="en-US"/>
        </w:rPr>
        <w:t xml:space="preserve"> </w:t>
      </w:r>
    </w:p>
    <w:p w:rsidR="00F61CE1" w:rsidRDefault="00F61CE1" w:rsidP="00540EB3">
      <w:pPr>
        <w:jc w:val="both"/>
        <w:rPr>
          <w:b/>
          <w:lang w:val="en-US"/>
        </w:rPr>
      </w:pPr>
      <w:proofErr w:type="gramStart"/>
      <w:r w:rsidRPr="00E03CD9">
        <w:rPr>
          <w:b/>
          <w:lang w:val="en-US"/>
        </w:rPr>
        <w:t>Pic.</w:t>
      </w:r>
      <w:proofErr w:type="gramEnd"/>
      <w:r w:rsidRPr="00E03CD9">
        <w:rPr>
          <w:b/>
          <w:lang w:val="en-US"/>
        </w:rPr>
        <w:t xml:space="preserve"> Fire extinguishing aerosol generator AGS-6/2</w:t>
      </w:r>
    </w:p>
    <w:p w:rsidR="00E03CD9" w:rsidRPr="00E03CD9" w:rsidRDefault="00E03CD9" w:rsidP="00540EB3">
      <w:pPr>
        <w:jc w:val="both"/>
        <w:rPr>
          <w:lang w:val="en-US"/>
        </w:rPr>
      </w:pPr>
      <w:r>
        <w:rPr>
          <w:lang w:val="en-US"/>
        </w:rPr>
        <w:t>1- body, 2 – aerosol forming compound, 3 – starter, 4 – heat insulating material, 5 – cooler, 6 – nozzle holes, 7 – brackets, 8 – tank.</w:t>
      </w:r>
    </w:p>
    <w:p w:rsidR="0049258F" w:rsidRDefault="009B406B" w:rsidP="00540EB3">
      <w:pPr>
        <w:jc w:val="both"/>
        <w:rPr>
          <w:lang w:val="en-US"/>
        </w:rPr>
      </w:pPr>
      <w:r>
        <w:rPr>
          <w:lang w:val="en-US"/>
        </w:rPr>
        <w:t>Generators AGS-</w:t>
      </w:r>
      <w:r w:rsidR="00F101E8">
        <w:rPr>
          <w:lang w:val="en-US"/>
        </w:rPr>
        <w:t>6</w:t>
      </w:r>
      <w:r w:rsidR="00E03CD9">
        <w:rPr>
          <w:lang w:val="en-US"/>
        </w:rPr>
        <w:t>/2</w:t>
      </w:r>
      <w:r>
        <w:rPr>
          <w:lang w:val="en-US"/>
        </w:rPr>
        <w:t xml:space="preserve"> can be activated with electrical, heat or combined starters. The starters can be inbuilt or can be supplied separately from the generator and installed during the assembly.</w:t>
      </w:r>
    </w:p>
    <w:p w:rsidR="00391816" w:rsidRDefault="00391816" w:rsidP="00540EB3">
      <w:pPr>
        <w:jc w:val="both"/>
        <w:rPr>
          <w:lang w:val="en-US"/>
        </w:rPr>
      </w:pPr>
    </w:p>
    <w:p w:rsidR="003C383F" w:rsidRPr="00A46CDF" w:rsidRDefault="00A46CDF" w:rsidP="00A46CDF">
      <w:pPr>
        <w:ind w:left="360"/>
        <w:jc w:val="center"/>
        <w:rPr>
          <w:b/>
          <w:lang w:val="en-US"/>
        </w:rPr>
      </w:pPr>
      <w:r w:rsidRPr="00A46CDF">
        <w:rPr>
          <w:b/>
          <w:lang w:val="en-US"/>
        </w:rPr>
        <w:t xml:space="preserve">3. </w:t>
      </w:r>
      <w:r w:rsidR="00E03CD9" w:rsidRPr="00A46CDF">
        <w:rPr>
          <w:b/>
          <w:lang w:val="en-US"/>
        </w:rPr>
        <w:t xml:space="preserve">OPERATING </w:t>
      </w:r>
      <w:r w:rsidR="003C383F" w:rsidRPr="00A46CDF">
        <w:rPr>
          <w:b/>
          <w:lang w:val="en-US"/>
        </w:rPr>
        <w:t>PRINCIPAL</w:t>
      </w:r>
    </w:p>
    <w:p w:rsidR="003C383F" w:rsidRDefault="009B406B" w:rsidP="003C383F">
      <w:pPr>
        <w:jc w:val="both"/>
      </w:pPr>
      <w:r>
        <w:rPr>
          <w:lang w:val="en-US"/>
        </w:rPr>
        <w:t xml:space="preserve">After the electric or heat impulse reaches the starter, the aerosol forming compound is ignited. </w:t>
      </w:r>
      <w:r w:rsidR="003C383F">
        <w:rPr>
          <w:lang w:val="en-US"/>
        </w:rPr>
        <w:t>Aerosol is produced in the process of burning of the solid aerosol forming compound which is located inside the generator shell.</w:t>
      </w:r>
      <w:r>
        <w:rPr>
          <w:lang w:val="en-US"/>
        </w:rPr>
        <w:t xml:space="preserve"> Aerosol flow penetrates through the cooler and enters the protected volume.</w:t>
      </w:r>
    </w:p>
    <w:p w:rsidR="00A46CDF" w:rsidRPr="00A46CDF" w:rsidRDefault="00A46CDF" w:rsidP="003C383F">
      <w:pPr>
        <w:jc w:val="both"/>
      </w:pPr>
    </w:p>
    <w:p w:rsidR="00391816" w:rsidRDefault="00391816" w:rsidP="003C383F">
      <w:pPr>
        <w:jc w:val="both"/>
        <w:rPr>
          <w:lang w:val="en-US"/>
        </w:rPr>
      </w:pPr>
    </w:p>
    <w:p w:rsidR="00336261" w:rsidRPr="00802399" w:rsidRDefault="00336261" w:rsidP="004E1E2C">
      <w:pPr>
        <w:pStyle w:val="a3"/>
        <w:numPr>
          <w:ilvl w:val="0"/>
          <w:numId w:val="1"/>
        </w:numPr>
        <w:jc w:val="center"/>
        <w:rPr>
          <w:b/>
          <w:lang w:val="en-US"/>
        </w:rPr>
      </w:pPr>
      <w:r w:rsidRPr="00802399">
        <w:rPr>
          <w:b/>
          <w:lang w:val="en-US"/>
        </w:rPr>
        <w:lastRenderedPageBreak/>
        <w:t xml:space="preserve">TECHNICAL </w:t>
      </w:r>
      <w:r w:rsidR="004E1E2C">
        <w:rPr>
          <w:b/>
          <w:lang w:val="en-US"/>
        </w:rPr>
        <w:t>DATA</w:t>
      </w:r>
    </w:p>
    <w:p w:rsidR="00336261" w:rsidRDefault="00336261" w:rsidP="007E6330">
      <w:pPr>
        <w:spacing w:after="0"/>
        <w:jc w:val="both"/>
        <w:rPr>
          <w:lang w:val="en-US"/>
        </w:rPr>
      </w:pPr>
      <w:r>
        <w:rPr>
          <w:lang w:val="en-US"/>
        </w:rPr>
        <w:t>Mass</w:t>
      </w:r>
      <w:r w:rsidR="004B60C3">
        <w:rPr>
          <w:lang w:val="en-US"/>
        </w:rPr>
        <w:t xml:space="preserve"> of </w:t>
      </w:r>
      <w:r w:rsidR="004E1E2C">
        <w:rPr>
          <w:lang w:val="en-US"/>
        </w:rPr>
        <w:t xml:space="preserve">equipped </w:t>
      </w:r>
      <w:r w:rsidR="004B60C3">
        <w:rPr>
          <w:lang w:val="en-US"/>
        </w:rPr>
        <w:t>generator:</w:t>
      </w:r>
      <w:r>
        <w:rPr>
          <w:lang w:val="en-US"/>
        </w:rPr>
        <w:tab/>
      </w:r>
      <w:r>
        <w:rPr>
          <w:lang w:val="en-US"/>
        </w:rPr>
        <w:tab/>
      </w:r>
      <w:r>
        <w:rPr>
          <w:lang w:val="en-US"/>
        </w:rPr>
        <w:tab/>
      </w:r>
      <w:r>
        <w:rPr>
          <w:lang w:val="en-US"/>
        </w:rPr>
        <w:tab/>
      </w:r>
      <w:r w:rsidR="00F101E8">
        <w:rPr>
          <w:lang w:val="en-US"/>
        </w:rPr>
        <w:t>12</w:t>
      </w:r>
      <w:r w:rsidR="0014493A">
        <w:rPr>
          <w:lang w:val="en-US"/>
        </w:rPr>
        <w:t>.</w:t>
      </w:r>
      <w:r w:rsidR="00F101E8">
        <w:rPr>
          <w:lang w:val="en-US"/>
        </w:rPr>
        <w:t>5</w:t>
      </w:r>
      <w:r w:rsidR="0014493A">
        <w:rPr>
          <w:lang w:val="en-US"/>
        </w:rPr>
        <w:t xml:space="preserve"> </w:t>
      </w:r>
      <w:r>
        <w:rPr>
          <w:lang w:val="en-US"/>
        </w:rPr>
        <w:t>kg</w:t>
      </w:r>
    </w:p>
    <w:p w:rsidR="0014493A" w:rsidRDefault="004B60C3" w:rsidP="007E6330">
      <w:pPr>
        <w:spacing w:after="0"/>
        <w:jc w:val="both"/>
        <w:rPr>
          <w:lang w:val="en-US"/>
        </w:rPr>
      </w:pPr>
      <w:r>
        <w:rPr>
          <w:lang w:val="en-US"/>
        </w:rPr>
        <w:tab/>
      </w:r>
      <w:r w:rsidR="0014493A">
        <w:rPr>
          <w:lang w:val="en-US"/>
        </w:rPr>
        <w:tab/>
      </w:r>
      <w:r>
        <w:rPr>
          <w:lang w:val="en-US"/>
        </w:rPr>
        <w:tab/>
      </w:r>
      <w:r>
        <w:rPr>
          <w:lang w:val="en-US"/>
        </w:rPr>
        <w:tab/>
      </w:r>
      <w:r>
        <w:rPr>
          <w:lang w:val="en-US"/>
        </w:rPr>
        <w:tab/>
      </w:r>
      <w:r>
        <w:rPr>
          <w:lang w:val="en-US"/>
        </w:rPr>
        <w:tab/>
      </w:r>
    </w:p>
    <w:p w:rsidR="004B60C3" w:rsidRDefault="004B60C3" w:rsidP="007E6330">
      <w:pPr>
        <w:spacing w:after="0"/>
        <w:jc w:val="both"/>
        <w:rPr>
          <w:lang w:val="en-US"/>
        </w:rPr>
      </w:pPr>
      <w:r>
        <w:rPr>
          <w:lang w:val="en-US"/>
        </w:rPr>
        <w:t>Mass of aerosol forming compound:</w:t>
      </w:r>
      <w:r w:rsidR="00F101E8">
        <w:rPr>
          <w:lang w:val="en-US"/>
        </w:rPr>
        <w:tab/>
      </w:r>
      <w:r w:rsidR="00F101E8">
        <w:rPr>
          <w:lang w:val="en-US"/>
        </w:rPr>
        <w:tab/>
      </w:r>
      <w:r w:rsidR="0014493A">
        <w:rPr>
          <w:lang w:val="en-US"/>
        </w:rPr>
        <w:t>3</w:t>
      </w:r>
      <w:r w:rsidR="00F101E8">
        <w:rPr>
          <w:lang w:val="en-US"/>
        </w:rPr>
        <w:t>.</w:t>
      </w:r>
      <w:r w:rsidR="0014493A">
        <w:rPr>
          <w:lang w:val="en-US"/>
        </w:rPr>
        <w:t>5 +/- 0.1 kg</w:t>
      </w:r>
    </w:p>
    <w:p w:rsidR="004B60C3" w:rsidRDefault="004B60C3" w:rsidP="0014493A">
      <w:pPr>
        <w:spacing w:after="0"/>
        <w:jc w:val="both"/>
        <w:rPr>
          <w:lang w:val="en-US"/>
        </w:rPr>
      </w:pPr>
      <w:r>
        <w:rPr>
          <w:lang w:val="en-US"/>
        </w:rPr>
        <w:tab/>
      </w:r>
    </w:p>
    <w:p w:rsidR="004B60C3" w:rsidRDefault="004B60C3" w:rsidP="007E6330">
      <w:pPr>
        <w:spacing w:after="0"/>
        <w:jc w:val="both"/>
        <w:rPr>
          <w:lang w:val="en-US"/>
        </w:rPr>
      </w:pPr>
      <w:r>
        <w:rPr>
          <w:lang w:val="en-US"/>
        </w:rPr>
        <w:t>Aer</w:t>
      </w:r>
      <w:r w:rsidR="0014493A">
        <w:rPr>
          <w:lang w:val="en-US"/>
        </w:rPr>
        <w:t>osol extinguishing ability</w:t>
      </w:r>
      <w:r w:rsidR="0014493A">
        <w:rPr>
          <w:lang w:val="en-US"/>
        </w:rPr>
        <w:tab/>
      </w:r>
      <w:r w:rsidR="0014493A">
        <w:rPr>
          <w:lang w:val="en-US"/>
        </w:rPr>
        <w:tab/>
      </w:r>
      <w:r w:rsidR="0014493A">
        <w:rPr>
          <w:lang w:val="en-US"/>
        </w:rPr>
        <w:tab/>
        <w:t>0.0</w:t>
      </w:r>
      <w:r w:rsidR="00F101E8">
        <w:rPr>
          <w:lang w:val="en-US"/>
        </w:rPr>
        <w:t>65</w:t>
      </w:r>
      <w:r>
        <w:rPr>
          <w:lang w:val="en-US"/>
        </w:rPr>
        <w:t xml:space="preserve"> kg/m</w:t>
      </w:r>
      <w:r w:rsidRPr="004E1E2C">
        <w:rPr>
          <w:vertAlign w:val="superscript"/>
          <w:lang w:val="en-US"/>
        </w:rPr>
        <w:t>3</w:t>
      </w:r>
    </w:p>
    <w:p w:rsidR="0014493A" w:rsidRDefault="0014493A" w:rsidP="007E6330">
      <w:pPr>
        <w:spacing w:after="0"/>
        <w:jc w:val="both"/>
        <w:rPr>
          <w:lang w:val="en-US"/>
        </w:rPr>
      </w:pPr>
    </w:p>
    <w:p w:rsidR="00336261" w:rsidRDefault="004B60C3" w:rsidP="007E6330">
      <w:pPr>
        <w:spacing w:after="0"/>
        <w:jc w:val="both"/>
        <w:rPr>
          <w:lang w:val="en-US"/>
        </w:rPr>
      </w:pPr>
      <w:r>
        <w:rPr>
          <w:lang w:val="en-US"/>
        </w:rPr>
        <w:t>Maximum volume of protected s</w:t>
      </w:r>
      <w:r w:rsidR="007E6330">
        <w:rPr>
          <w:lang w:val="en-US"/>
        </w:rPr>
        <w:t xml:space="preserve">emi-hermetic </w:t>
      </w:r>
      <w:r>
        <w:rPr>
          <w:lang w:val="en-US"/>
        </w:rPr>
        <w:t>room</w:t>
      </w:r>
      <w:r w:rsidR="00886DE1">
        <w:rPr>
          <w:lang w:val="en-US"/>
        </w:rPr>
        <w:t xml:space="preserve"> (</w:t>
      </w:r>
      <w:proofErr w:type="gramStart"/>
      <w:r w:rsidR="00886DE1">
        <w:rPr>
          <w:lang w:val="en-US"/>
        </w:rPr>
        <w:t>δ  &lt;</w:t>
      </w:r>
      <w:proofErr w:type="gramEnd"/>
      <w:r w:rsidR="00886DE1">
        <w:rPr>
          <w:lang w:val="en-US"/>
        </w:rPr>
        <w:t xml:space="preserve"> 0.001 m-1*)</w:t>
      </w:r>
      <w:r>
        <w:rPr>
          <w:lang w:val="en-US"/>
        </w:rPr>
        <w:t>:</w:t>
      </w:r>
      <w:r w:rsidR="0014493A">
        <w:rPr>
          <w:lang w:val="en-US"/>
        </w:rPr>
        <w:t xml:space="preserve"> </w:t>
      </w:r>
      <w:r w:rsidR="0014493A">
        <w:rPr>
          <w:lang w:val="en-US"/>
        </w:rPr>
        <w:tab/>
      </w:r>
      <w:r w:rsidR="0014493A">
        <w:rPr>
          <w:lang w:val="en-US"/>
        </w:rPr>
        <w:tab/>
      </w:r>
      <w:r w:rsidR="00F101E8">
        <w:rPr>
          <w:lang w:val="en-US"/>
        </w:rPr>
        <w:t>5</w:t>
      </w:r>
      <w:r w:rsidR="0014493A">
        <w:rPr>
          <w:lang w:val="en-US"/>
        </w:rPr>
        <w:t>2</w:t>
      </w:r>
      <w:r w:rsidR="007E6330">
        <w:rPr>
          <w:lang w:val="en-US"/>
        </w:rPr>
        <w:t>m</w:t>
      </w:r>
      <w:r w:rsidR="007E6330" w:rsidRPr="004E1E2C">
        <w:rPr>
          <w:vertAlign w:val="superscript"/>
          <w:lang w:val="en-US"/>
        </w:rPr>
        <w:t>3</w:t>
      </w:r>
    </w:p>
    <w:p w:rsidR="00886DE1" w:rsidRDefault="004B60C3" w:rsidP="007E6330">
      <w:pPr>
        <w:spacing w:after="0"/>
        <w:jc w:val="both"/>
        <w:rPr>
          <w:i/>
          <w:lang w:val="en-US"/>
        </w:rPr>
      </w:pPr>
      <w:r>
        <w:rPr>
          <w:lang w:val="en-US"/>
        </w:rPr>
        <w:tab/>
      </w:r>
      <w:r w:rsidR="00886DE1" w:rsidRPr="00886DE1">
        <w:rPr>
          <w:i/>
          <w:lang w:val="en-US"/>
        </w:rPr>
        <w:t>*) δ – is ratio of the total area of the openings to the volume of protected room</w:t>
      </w:r>
    </w:p>
    <w:p w:rsidR="00886DE1" w:rsidRPr="00886DE1" w:rsidRDefault="00886DE1" w:rsidP="007E6330">
      <w:pPr>
        <w:spacing w:after="0"/>
        <w:jc w:val="both"/>
        <w:rPr>
          <w:i/>
          <w:lang w:val="en-US"/>
        </w:rPr>
      </w:pPr>
    </w:p>
    <w:p w:rsidR="007E6330" w:rsidRDefault="007E6330" w:rsidP="007E6330">
      <w:pPr>
        <w:spacing w:after="0"/>
        <w:jc w:val="both"/>
        <w:rPr>
          <w:lang w:val="en-US"/>
        </w:rPr>
      </w:pPr>
      <w:r>
        <w:rPr>
          <w:lang w:val="en-US"/>
        </w:rPr>
        <w:t>Operating period</w:t>
      </w:r>
      <w:r w:rsidR="004B60C3">
        <w:rPr>
          <w:lang w:val="en-US"/>
        </w:rPr>
        <w:t>:</w:t>
      </w:r>
      <w:r w:rsidR="0014493A">
        <w:rPr>
          <w:lang w:val="en-US"/>
        </w:rPr>
        <w:tab/>
      </w:r>
      <w:r w:rsidR="0014493A">
        <w:rPr>
          <w:lang w:val="en-US"/>
        </w:rPr>
        <w:tab/>
      </w:r>
      <w:r w:rsidR="0014493A">
        <w:rPr>
          <w:lang w:val="en-US"/>
        </w:rPr>
        <w:tab/>
      </w:r>
      <w:r w:rsidR="0014493A">
        <w:rPr>
          <w:lang w:val="en-US"/>
        </w:rPr>
        <w:tab/>
      </w:r>
      <w:r w:rsidR="00F101E8">
        <w:rPr>
          <w:lang w:val="en-US"/>
        </w:rPr>
        <w:t>37</w:t>
      </w:r>
      <w:r w:rsidR="004B60C3">
        <w:rPr>
          <w:lang w:val="en-US"/>
        </w:rPr>
        <w:t xml:space="preserve"> +/-</w:t>
      </w:r>
      <w:r w:rsidR="0014493A">
        <w:rPr>
          <w:lang w:val="en-US"/>
        </w:rPr>
        <w:t xml:space="preserve"> </w:t>
      </w:r>
      <w:r w:rsidR="004E1E2C">
        <w:rPr>
          <w:lang w:val="en-US"/>
        </w:rPr>
        <w:t>3.7</w:t>
      </w:r>
      <w:r>
        <w:rPr>
          <w:lang w:val="en-US"/>
        </w:rPr>
        <w:t xml:space="preserve"> sec</w:t>
      </w:r>
    </w:p>
    <w:p w:rsidR="004E1E2C" w:rsidRDefault="004E1E2C" w:rsidP="007E6330">
      <w:pPr>
        <w:spacing w:after="0"/>
        <w:jc w:val="both"/>
        <w:rPr>
          <w:lang w:val="en-US"/>
        </w:rPr>
      </w:pPr>
    </w:p>
    <w:p w:rsidR="0014493A" w:rsidRDefault="004E1E2C" w:rsidP="007E6330">
      <w:pPr>
        <w:spacing w:after="0"/>
        <w:jc w:val="both"/>
        <w:rPr>
          <w:lang w:val="en-US"/>
        </w:rPr>
      </w:pPr>
      <w:r>
        <w:rPr>
          <w:lang w:val="en-US"/>
        </w:rPr>
        <w:t>The time lag (operating time) in the whole operating temperature range is 2 +/-0.5 sec</w:t>
      </w:r>
    </w:p>
    <w:p w:rsidR="004E1E2C" w:rsidRDefault="004E1E2C" w:rsidP="007E6330">
      <w:pPr>
        <w:spacing w:after="0"/>
        <w:jc w:val="both"/>
        <w:rPr>
          <w:lang w:val="en-US"/>
        </w:rPr>
      </w:pPr>
    </w:p>
    <w:p w:rsidR="007E6330" w:rsidRDefault="007E6330" w:rsidP="007E6330">
      <w:pPr>
        <w:spacing w:after="0"/>
        <w:jc w:val="both"/>
        <w:rPr>
          <w:lang w:val="en-US"/>
        </w:rPr>
      </w:pPr>
      <w:r>
        <w:rPr>
          <w:lang w:val="en-US"/>
        </w:rPr>
        <w:t>Dimensions</w:t>
      </w:r>
      <w:r w:rsidR="004B60C3">
        <w:rPr>
          <w:lang w:val="en-US"/>
        </w:rPr>
        <w:t xml:space="preserve"> (without </w:t>
      </w:r>
      <w:r w:rsidR="00AC1D1E">
        <w:rPr>
          <w:lang w:val="en-US"/>
        </w:rPr>
        <w:t>brackets</w:t>
      </w:r>
      <w:r w:rsidR="004B60C3">
        <w:rPr>
          <w:lang w:val="en-US"/>
        </w:rPr>
        <w:t>)</w:t>
      </w:r>
      <w:r>
        <w:rPr>
          <w:lang w:val="en-US"/>
        </w:rPr>
        <w:t>:</w:t>
      </w:r>
    </w:p>
    <w:p w:rsidR="007E6330" w:rsidRDefault="007E6330" w:rsidP="007E6330">
      <w:pPr>
        <w:pStyle w:val="a3"/>
        <w:numPr>
          <w:ilvl w:val="0"/>
          <w:numId w:val="2"/>
        </w:numPr>
        <w:spacing w:after="0"/>
        <w:jc w:val="both"/>
        <w:rPr>
          <w:lang w:val="en-US"/>
        </w:rPr>
      </w:pPr>
      <w:r>
        <w:rPr>
          <w:lang w:val="en-US"/>
        </w:rPr>
        <w:t>Diameter</w:t>
      </w:r>
      <w:r>
        <w:rPr>
          <w:lang w:val="en-US"/>
        </w:rPr>
        <w:tab/>
      </w:r>
      <w:r>
        <w:rPr>
          <w:lang w:val="en-US"/>
        </w:rPr>
        <w:tab/>
      </w:r>
      <w:r>
        <w:rPr>
          <w:lang w:val="en-US"/>
        </w:rPr>
        <w:tab/>
      </w:r>
      <w:r>
        <w:rPr>
          <w:lang w:val="en-US"/>
        </w:rPr>
        <w:tab/>
      </w:r>
      <w:r w:rsidR="004B60C3">
        <w:rPr>
          <w:lang w:val="en-US"/>
        </w:rPr>
        <w:t>1</w:t>
      </w:r>
      <w:r w:rsidR="00AC1D1E">
        <w:rPr>
          <w:lang w:val="en-US"/>
        </w:rPr>
        <w:t>67</w:t>
      </w:r>
      <w:r>
        <w:rPr>
          <w:lang w:val="en-US"/>
        </w:rPr>
        <w:t xml:space="preserve"> mm</w:t>
      </w:r>
    </w:p>
    <w:p w:rsidR="0014493A" w:rsidRDefault="0014493A" w:rsidP="007E6330">
      <w:pPr>
        <w:pStyle w:val="a3"/>
        <w:numPr>
          <w:ilvl w:val="0"/>
          <w:numId w:val="2"/>
        </w:numPr>
        <w:spacing w:after="0"/>
        <w:jc w:val="both"/>
        <w:rPr>
          <w:lang w:val="en-US"/>
        </w:rPr>
      </w:pPr>
      <w:r>
        <w:rPr>
          <w:lang w:val="en-US"/>
        </w:rPr>
        <w:t>Height:</w:t>
      </w:r>
      <w:r w:rsidR="00AC1D1E">
        <w:rPr>
          <w:lang w:val="en-US"/>
        </w:rPr>
        <w:tab/>
      </w:r>
      <w:r w:rsidR="00AC1D1E">
        <w:rPr>
          <w:lang w:val="en-US"/>
        </w:rPr>
        <w:tab/>
      </w:r>
      <w:r w:rsidR="00AC1D1E">
        <w:rPr>
          <w:lang w:val="en-US"/>
        </w:rPr>
        <w:tab/>
      </w:r>
      <w:r w:rsidR="00AC1D1E">
        <w:rPr>
          <w:lang w:val="en-US"/>
        </w:rPr>
        <w:tab/>
      </w:r>
      <w:r w:rsidR="00AC1D1E">
        <w:rPr>
          <w:lang w:val="en-US"/>
        </w:rPr>
        <w:tab/>
        <w:t>420 mm</w:t>
      </w:r>
    </w:p>
    <w:p w:rsidR="00AC1D1E" w:rsidRPr="00AC1D1E" w:rsidRDefault="00AC1D1E" w:rsidP="00AC1D1E">
      <w:pPr>
        <w:spacing w:after="0"/>
        <w:jc w:val="both"/>
        <w:rPr>
          <w:lang w:val="en-US"/>
        </w:rPr>
      </w:pPr>
    </w:p>
    <w:p w:rsidR="007E6330" w:rsidRDefault="007E6330" w:rsidP="00AC1D1E">
      <w:pPr>
        <w:spacing w:after="0"/>
        <w:jc w:val="both"/>
        <w:rPr>
          <w:lang w:val="en-US"/>
        </w:rPr>
      </w:pPr>
      <w:r>
        <w:rPr>
          <w:lang w:val="en-US"/>
        </w:rPr>
        <w:t>Operating conditions:</w:t>
      </w:r>
    </w:p>
    <w:p w:rsidR="007E6330" w:rsidRDefault="007E6330" w:rsidP="007E6330">
      <w:pPr>
        <w:pStyle w:val="a3"/>
        <w:numPr>
          <w:ilvl w:val="0"/>
          <w:numId w:val="2"/>
        </w:numPr>
        <w:spacing w:after="0"/>
        <w:jc w:val="both"/>
        <w:rPr>
          <w:lang w:val="en-US"/>
        </w:rPr>
      </w:pPr>
      <w:r>
        <w:rPr>
          <w:lang w:val="en-US"/>
        </w:rPr>
        <w:t>Temperature</w:t>
      </w:r>
      <w:r>
        <w:rPr>
          <w:lang w:val="en-US"/>
        </w:rPr>
        <w:tab/>
      </w:r>
      <w:r>
        <w:rPr>
          <w:lang w:val="en-US"/>
        </w:rPr>
        <w:tab/>
      </w:r>
      <w:r>
        <w:rPr>
          <w:lang w:val="en-US"/>
        </w:rPr>
        <w:tab/>
      </w:r>
      <w:r>
        <w:rPr>
          <w:lang w:val="en-US"/>
        </w:rPr>
        <w:tab/>
        <w:t>from – 50 °C to + 50 °C</w:t>
      </w:r>
    </w:p>
    <w:p w:rsidR="007E6330" w:rsidRDefault="007E6330" w:rsidP="007E6330">
      <w:pPr>
        <w:pStyle w:val="a3"/>
        <w:numPr>
          <w:ilvl w:val="0"/>
          <w:numId w:val="2"/>
        </w:numPr>
        <w:spacing w:after="0"/>
        <w:jc w:val="both"/>
        <w:rPr>
          <w:lang w:val="en-US"/>
        </w:rPr>
      </w:pPr>
      <w:r>
        <w:rPr>
          <w:lang w:val="en-US"/>
        </w:rPr>
        <w:t>Relative humidity</w:t>
      </w:r>
      <w:r w:rsidR="004E1E2C">
        <w:rPr>
          <w:lang w:val="en-US"/>
        </w:rPr>
        <w:t xml:space="preserve"> at 25 °C</w:t>
      </w:r>
      <w:r>
        <w:rPr>
          <w:lang w:val="en-US"/>
        </w:rPr>
        <w:tab/>
      </w:r>
      <w:r>
        <w:rPr>
          <w:lang w:val="en-US"/>
        </w:rPr>
        <w:tab/>
        <w:t>8</w:t>
      </w:r>
      <w:r w:rsidR="004E1E2C">
        <w:rPr>
          <w:lang w:val="en-US"/>
        </w:rPr>
        <w:t xml:space="preserve">0 </w:t>
      </w:r>
      <w:r>
        <w:rPr>
          <w:lang w:val="en-US"/>
        </w:rPr>
        <w:t>%</w:t>
      </w:r>
    </w:p>
    <w:p w:rsidR="004B60C3" w:rsidRDefault="004B60C3" w:rsidP="007E6330">
      <w:pPr>
        <w:pStyle w:val="a3"/>
        <w:numPr>
          <w:ilvl w:val="0"/>
          <w:numId w:val="2"/>
        </w:numPr>
        <w:spacing w:after="0"/>
        <w:jc w:val="both"/>
        <w:rPr>
          <w:lang w:val="en-US"/>
        </w:rPr>
      </w:pPr>
      <w:r>
        <w:rPr>
          <w:lang w:val="en-US"/>
        </w:rPr>
        <w:t xml:space="preserve">Mechanical effect </w:t>
      </w:r>
      <w:r w:rsidR="0014493A">
        <w:rPr>
          <w:lang w:val="en-US"/>
        </w:rPr>
        <w:t>1</w:t>
      </w:r>
      <w:r>
        <w:rPr>
          <w:lang w:val="en-US"/>
        </w:rPr>
        <w:t xml:space="preserve"> g in the frequency band up to </w:t>
      </w:r>
      <w:r w:rsidR="0014493A">
        <w:rPr>
          <w:lang w:val="en-US"/>
        </w:rPr>
        <w:t>100</w:t>
      </w:r>
      <w:r>
        <w:rPr>
          <w:lang w:val="en-US"/>
        </w:rPr>
        <w:t xml:space="preserve"> Hz</w:t>
      </w:r>
    </w:p>
    <w:p w:rsidR="007E6330" w:rsidRDefault="007E6330" w:rsidP="007E6330">
      <w:pPr>
        <w:spacing w:after="0"/>
        <w:jc w:val="both"/>
        <w:rPr>
          <w:lang w:val="en-US"/>
        </w:rPr>
      </w:pPr>
    </w:p>
    <w:p w:rsidR="004E1E2C" w:rsidRDefault="00886DE1" w:rsidP="007E6330">
      <w:pPr>
        <w:spacing w:after="0"/>
        <w:jc w:val="both"/>
        <w:rPr>
          <w:lang w:val="en-US"/>
        </w:rPr>
      </w:pPr>
      <w:r>
        <w:rPr>
          <w:lang w:val="en-US"/>
        </w:rPr>
        <w:t>The use of thermochemical starters which activate when the temperature in the protected volume reaches 1</w:t>
      </w:r>
      <w:r w:rsidR="004E1E2C">
        <w:rPr>
          <w:lang w:val="en-US"/>
        </w:rPr>
        <w:t>8</w:t>
      </w:r>
      <w:r>
        <w:rPr>
          <w:lang w:val="en-US"/>
        </w:rPr>
        <w:t xml:space="preserve">0 ⁰C, allows each generator to operate autonomously. </w:t>
      </w:r>
    </w:p>
    <w:p w:rsidR="00886DE1" w:rsidRDefault="00886DE1" w:rsidP="007E6330">
      <w:pPr>
        <w:spacing w:after="0"/>
        <w:jc w:val="both"/>
        <w:rPr>
          <w:lang w:val="en-US"/>
        </w:rPr>
      </w:pPr>
      <w:r>
        <w:rPr>
          <w:lang w:val="en-US"/>
        </w:rPr>
        <w:t xml:space="preserve">The use of electrical starters allows </w:t>
      </w:r>
      <w:proofErr w:type="gramStart"/>
      <w:r>
        <w:rPr>
          <w:lang w:val="en-US"/>
        </w:rPr>
        <w:t>to use</w:t>
      </w:r>
      <w:proofErr w:type="gramEnd"/>
      <w:r>
        <w:rPr>
          <w:lang w:val="en-US"/>
        </w:rPr>
        <w:t xml:space="preserve"> generators as part of automatic aerosol fire extinguishing systems.</w:t>
      </w:r>
    </w:p>
    <w:p w:rsidR="0014493A" w:rsidRDefault="0014493A" w:rsidP="007E6330">
      <w:pPr>
        <w:spacing w:after="0"/>
        <w:jc w:val="both"/>
        <w:rPr>
          <w:lang w:val="en-US"/>
        </w:rPr>
      </w:pPr>
    </w:p>
    <w:p w:rsidR="0014493A" w:rsidRDefault="0014493A" w:rsidP="0014493A">
      <w:pPr>
        <w:spacing w:after="0"/>
        <w:jc w:val="both"/>
        <w:rPr>
          <w:lang w:val="en-US"/>
        </w:rPr>
      </w:pPr>
      <w:r>
        <w:rPr>
          <w:lang w:val="en-US"/>
        </w:rPr>
        <w:t xml:space="preserve">Characteristics of electrical signal necessary for the </w:t>
      </w:r>
      <w:proofErr w:type="spellStart"/>
      <w:r>
        <w:rPr>
          <w:lang w:val="en-US"/>
        </w:rPr>
        <w:t>start up</w:t>
      </w:r>
      <w:proofErr w:type="spellEnd"/>
      <w:r>
        <w:rPr>
          <w:lang w:val="en-US"/>
        </w:rPr>
        <w:t xml:space="preserve"> of generator and for control of electric starting chain during operation of generator as part of aerosol fire extinguishing system: </w:t>
      </w:r>
    </w:p>
    <w:p w:rsidR="0014493A" w:rsidRDefault="0014493A" w:rsidP="0014493A">
      <w:pPr>
        <w:spacing w:after="0"/>
        <w:jc w:val="both"/>
        <w:rPr>
          <w:lang w:val="en-US"/>
        </w:rPr>
      </w:pPr>
    </w:p>
    <w:p w:rsidR="004E1E2C" w:rsidRDefault="004E1E2C" w:rsidP="004E1E2C">
      <w:pPr>
        <w:spacing w:after="0"/>
        <w:jc w:val="both"/>
        <w:rPr>
          <w:b/>
          <w:lang w:val="en-US"/>
        </w:rPr>
      </w:pPr>
      <w:r w:rsidRPr="00D44386">
        <w:rPr>
          <w:b/>
          <w:lang w:val="en-US"/>
        </w:rPr>
        <w:t>Electrical starter VEL</w:t>
      </w:r>
      <w:r>
        <w:rPr>
          <w:b/>
          <w:lang w:val="en-US"/>
        </w:rPr>
        <w:t>, VELTH –combined, with thermochemical cord</w:t>
      </w:r>
      <w:r w:rsidRPr="00D44386">
        <w:rPr>
          <w:b/>
          <w:lang w:val="en-US"/>
        </w:rPr>
        <w:t xml:space="preserve"> (is installed </w:t>
      </w:r>
      <w:r>
        <w:rPr>
          <w:b/>
          <w:lang w:val="en-US"/>
        </w:rPr>
        <w:t>out</w:t>
      </w:r>
      <w:r w:rsidRPr="00D44386">
        <w:rPr>
          <w:b/>
          <w:lang w:val="en-US"/>
        </w:rPr>
        <w:t>side):</w:t>
      </w:r>
    </w:p>
    <w:p w:rsidR="004E1E2C" w:rsidRDefault="004E1E2C" w:rsidP="004E1E2C">
      <w:pPr>
        <w:pStyle w:val="1"/>
        <w:numPr>
          <w:ilvl w:val="0"/>
          <w:numId w:val="2"/>
        </w:numPr>
        <w:spacing w:after="0"/>
        <w:jc w:val="both"/>
        <w:rPr>
          <w:lang w:val="en-US"/>
        </w:rPr>
      </w:pPr>
      <w:r>
        <w:rPr>
          <w:lang w:val="en-US"/>
        </w:rPr>
        <w:t>Minimum starting current – 0.4A</w:t>
      </w:r>
    </w:p>
    <w:p w:rsidR="004E1E2C" w:rsidRDefault="004E1E2C" w:rsidP="004E1E2C">
      <w:pPr>
        <w:pStyle w:val="1"/>
        <w:numPr>
          <w:ilvl w:val="0"/>
          <w:numId w:val="2"/>
        </w:numPr>
        <w:spacing w:after="0"/>
        <w:jc w:val="both"/>
        <w:rPr>
          <w:lang w:val="en-US"/>
        </w:rPr>
      </w:pPr>
      <w:r>
        <w:rPr>
          <w:lang w:val="en-US"/>
        </w:rPr>
        <w:t>Maximum starting current – 5A</w:t>
      </w:r>
    </w:p>
    <w:p w:rsidR="004E1E2C" w:rsidRDefault="004E1E2C" w:rsidP="004E1E2C">
      <w:pPr>
        <w:pStyle w:val="1"/>
        <w:numPr>
          <w:ilvl w:val="0"/>
          <w:numId w:val="2"/>
        </w:numPr>
        <w:spacing w:after="0"/>
        <w:jc w:val="both"/>
        <w:rPr>
          <w:lang w:val="en-US"/>
        </w:rPr>
      </w:pPr>
      <w:r w:rsidRPr="007539A4">
        <w:rPr>
          <w:lang w:val="en-US"/>
        </w:rPr>
        <w:t xml:space="preserve">Type of current – direct (DC) </w:t>
      </w:r>
    </w:p>
    <w:p w:rsidR="004E1E2C" w:rsidRPr="007539A4" w:rsidRDefault="004E1E2C" w:rsidP="004E1E2C">
      <w:pPr>
        <w:pStyle w:val="1"/>
        <w:numPr>
          <w:ilvl w:val="0"/>
          <w:numId w:val="2"/>
        </w:numPr>
        <w:spacing w:after="0"/>
        <w:jc w:val="both"/>
        <w:rPr>
          <w:lang w:val="en-US"/>
        </w:rPr>
      </w:pPr>
      <w:r w:rsidRPr="007539A4">
        <w:rPr>
          <w:lang w:val="en-US"/>
        </w:rPr>
        <w:t>Duration of impulse – not less than 0.5 sec</w:t>
      </w:r>
    </w:p>
    <w:p w:rsidR="004E1E2C" w:rsidRDefault="004E1E2C" w:rsidP="004E1E2C">
      <w:pPr>
        <w:pStyle w:val="1"/>
        <w:numPr>
          <w:ilvl w:val="0"/>
          <w:numId w:val="2"/>
        </w:numPr>
        <w:spacing w:after="0"/>
        <w:jc w:val="both"/>
        <w:rPr>
          <w:lang w:val="en-US"/>
        </w:rPr>
      </w:pPr>
      <w:r>
        <w:rPr>
          <w:lang w:val="en-US"/>
        </w:rPr>
        <w:t>Resistance of electrical initiator of the starter – 2.5 – 4.5 Om (without additional resisters)</w:t>
      </w:r>
    </w:p>
    <w:p w:rsidR="004E1E2C" w:rsidRPr="00631D94" w:rsidRDefault="004E1E2C" w:rsidP="004E1E2C">
      <w:pPr>
        <w:spacing w:after="0"/>
        <w:jc w:val="both"/>
        <w:rPr>
          <w:lang w:val="en-US"/>
        </w:rPr>
      </w:pPr>
    </w:p>
    <w:p w:rsidR="004E1E2C" w:rsidRDefault="004E1E2C" w:rsidP="004E1E2C">
      <w:pPr>
        <w:spacing w:after="0"/>
        <w:jc w:val="both"/>
        <w:rPr>
          <w:b/>
          <w:lang w:val="en-US"/>
        </w:rPr>
      </w:pPr>
      <w:r w:rsidRPr="00D44386">
        <w:rPr>
          <w:b/>
          <w:lang w:val="en-US"/>
        </w:rPr>
        <w:t>Electrical starter V</w:t>
      </w:r>
      <w:r>
        <w:rPr>
          <w:b/>
          <w:lang w:val="en-US"/>
        </w:rPr>
        <w:t>Rp-7</w:t>
      </w:r>
      <w:proofErr w:type="gramStart"/>
      <w:r>
        <w:rPr>
          <w:b/>
          <w:lang w:val="en-US"/>
        </w:rPr>
        <w:t>,5</w:t>
      </w:r>
      <w:proofErr w:type="gramEnd"/>
      <w:r>
        <w:rPr>
          <w:b/>
          <w:lang w:val="en-US"/>
        </w:rPr>
        <w:t>, VRTHp-7,5</w:t>
      </w:r>
      <w:r w:rsidRPr="00D44386">
        <w:rPr>
          <w:b/>
          <w:lang w:val="en-US"/>
        </w:rPr>
        <w:t xml:space="preserve"> </w:t>
      </w:r>
      <w:r>
        <w:rPr>
          <w:b/>
          <w:lang w:val="en-US"/>
        </w:rPr>
        <w:t xml:space="preserve">– combined, with thermochemical cord </w:t>
      </w:r>
      <w:r w:rsidRPr="00D44386">
        <w:rPr>
          <w:b/>
          <w:lang w:val="en-US"/>
        </w:rPr>
        <w:t xml:space="preserve">(is installed </w:t>
      </w:r>
      <w:r>
        <w:rPr>
          <w:b/>
          <w:lang w:val="en-US"/>
        </w:rPr>
        <w:t>out</w:t>
      </w:r>
      <w:r w:rsidRPr="00D44386">
        <w:rPr>
          <w:b/>
          <w:lang w:val="en-US"/>
        </w:rPr>
        <w:t>side):</w:t>
      </w:r>
    </w:p>
    <w:p w:rsidR="004E1E2C" w:rsidRDefault="004E1E2C" w:rsidP="004E1E2C">
      <w:pPr>
        <w:pStyle w:val="1"/>
        <w:numPr>
          <w:ilvl w:val="0"/>
          <w:numId w:val="2"/>
        </w:numPr>
        <w:spacing w:after="0"/>
        <w:jc w:val="both"/>
        <w:rPr>
          <w:lang w:val="en-US"/>
        </w:rPr>
      </w:pPr>
      <w:r>
        <w:rPr>
          <w:lang w:val="en-US"/>
        </w:rPr>
        <w:t>Minimum starting current – 1.5A</w:t>
      </w:r>
    </w:p>
    <w:p w:rsidR="004E1E2C" w:rsidRDefault="004E1E2C" w:rsidP="004E1E2C">
      <w:pPr>
        <w:pStyle w:val="1"/>
        <w:numPr>
          <w:ilvl w:val="0"/>
          <w:numId w:val="2"/>
        </w:numPr>
        <w:spacing w:after="0"/>
        <w:jc w:val="both"/>
        <w:rPr>
          <w:lang w:val="en-US"/>
        </w:rPr>
      </w:pPr>
      <w:r>
        <w:rPr>
          <w:lang w:val="en-US"/>
        </w:rPr>
        <w:t>Maximum starting current – 2A</w:t>
      </w:r>
    </w:p>
    <w:p w:rsidR="004E1E2C" w:rsidRDefault="004E1E2C" w:rsidP="004E1E2C">
      <w:pPr>
        <w:pStyle w:val="1"/>
        <w:numPr>
          <w:ilvl w:val="0"/>
          <w:numId w:val="2"/>
        </w:numPr>
        <w:spacing w:after="0"/>
        <w:jc w:val="both"/>
        <w:rPr>
          <w:lang w:val="en-US"/>
        </w:rPr>
      </w:pPr>
      <w:r w:rsidRPr="007539A4">
        <w:rPr>
          <w:lang w:val="en-US"/>
        </w:rPr>
        <w:t xml:space="preserve">Type of current – direct (DC) </w:t>
      </w:r>
    </w:p>
    <w:p w:rsidR="004E1E2C" w:rsidRPr="007539A4" w:rsidRDefault="004E1E2C" w:rsidP="004E1E2C">
      <w:pPr>
        <w:pStyle w:val="1"/>
        <w:numPr>
          <w:ilvl w:val="0"/>
          <w:numId w:val="2"/>
        </w:numPr>
        <w:spacing w:after="0"/>
        <w:jc w:val="both"/>
        <w:rPr>
          <w:lang w:val="en-US"/>
        </w:rPr>
      </w:pPr>
      <w:r w:rsidRPr="007539A4">
        <w:rPr>
          <w:lang w:val="en-US"/>
        </w:rPr>
        <w:t>Durat</w:t>
      </w:r>
      <w:r>
        <w:rPr>
          <w:lang w:val="en-US"/>
        </w:rPr>
        <w:t>ion of impulse – not less than 3</w:t>
      </w:r>
      <w:r w:rsidRPr="007539A4">
        <w:rPr>
          <w:lang w:val="en-US"/>
        </w:rPr>
        <w:t xml:space="preserve"> sec</w:t>
      </w:r>
    </w:p>
    <w:p w:rsidR="004E1E2C" w:rsidRDefault="004E1E2C" w:rsidP="004E1E2C">
      <w:pPr>
        <w:pStyle w:val="1"/>
        <w:numPr>
          <w:ilvl w:val="0"/>
          <w:numId w:val="2"/>
        </w:numPr>
        <w:spacing w:after="0"/>
        <w:jc w:val="both"/>
        <w:rPr>
          <w:lang w:val="en-US"/>
        </w:rPr>
      </w:pPr>
      <w:r>
        <w:rPr>
          <w:lang w:val="en-US"/>
        </w:rPr>
        <w:t>Resistance of electrical initiator of the starter –7.5 – 8.0 Om (without additional resisters)</w:t>
      </w:r>
    </w:p>
    <w:p w:rsidR="004E1E2C" w:rsidRDefault="004E1E2C" w:rsidP="004E1E2C">
      <w:pPr>
        <w:spacing w:after="0"/>
        <w:jc w:val="both"/>
        <w:rPr>
          <w:lang w:val="en-US"/>
        </w:rPr>
      </w:pPr>
      <w:r>
        <w:rPr>
          <w:lang w:val="en-US"/>
        </w:rPr>
        <w:t>Maximum current of control of generator starting chain should not exceed:</w:t>
      </w:r>
    </w:p>
    <w:p w:rsidR="004E1E2C" w:rsidRDefault="004E1E2C" w:rsidP="004E1E2C">
      <w:pPr>
        <w:pStyle w:val="1"/>
        <w:numPr>
          <w:ilvl w:val="0"/>
          <w:numId w:val="2"/>
        </w:numPr>
        <w:spacing w:after="0"/>
        <w:jc w:val="both"/>
        <w:rPr>
          <w:lang w:val="en-US"/>
        </w:rPr>
      </w:pPr>
      <w:r>
        <w:rPr>
          <w:lang w:val="en-US"/>
        </w:rPr>
        <w:t>At constant control – 0.005 A</w:t>
      </w:r>
    </w:p>
    <w:p w:rsidR="004E1E2C" w:rsidRDefault="004E1E2C" w:rsidP="004E1E2C">
      <w:pPr>
        <w:pStyle w:val="1"/>
        <w:numPr>
          <w:ilvl w:val="0"/>
          <w:numId w:val="2"/>
        </w:numPr>
        <w:spacing w:after="0"/>
        <w:jc w:val="both"/>
        <w:rPr>
          <w:lang w:val="en-US"/>
        </w:rPr>
      </w:pPr>
      <w:r>
        <w:rPr>
          <w:lang w:val="en-US"/>
        </w:rPr>
        <w:lastRenderedPageBreak/>
        <w:t>At periodical control during no more than 2 minutes with breaks not less than 10 minutes – 0.05A.</w:t>
      </w:r>
    </w:p>
    <w:p w:rsidR="00802399" w:rsidRDefault="00802399" w:rsidP="00802399">
      <w:pPr>
        <w:spacing w:after="0"/>
        <w:jc w:val="both"/>
        <w:rPr>
          <w:lang w:val="en-US"/>
        </w:rPr>
      </w:pPr>
      <w:r>
        <w:rPr>
          <w:lang w:val="en-US"/>
        </w:rPr>
        <w:t>The starter type should be chosen by the Buyer.</w:t>
      </w:r>
    </w:p>
    <w:p w:rsidR="0014493A" w:rsidRDefault="0014493A" w:rsidP="00802399">
      <w:pPr>
        <w:spacing w:after="0"/>
        <w:jc w:val="both"/>
        <w:rPr>
          <w:lang w:val="en-US"/>
        </w:rPr>
      </w:pPr>
    </w:p>
    <w:p w:rsidR="0014493A" w:rsidRDefault="0014493A" w:rsidP="00550C6D">
      <w:pPr>
        <w:spacing w:after="0"/>
        <w:jc w:val="both"/>
        <w:rPr>
          <w:lang w:val="en-US"/>
        </w:rPr>
      </w:pPr>
      <w:r>
        <w:rPr>
          <w:lang w:val="en-US"/>
        </w:rPr>
        <w:t>Heat quantity which is distinguished during generator operation:</w:t>
      </w:r>
      <w:r>
        <w:rPr>
          <w:lang w:val="en-US"/>
        </w:rPr>
        <w:tab/>
      </w:r>
      <w:r w:rsidR="00550C6D">
        <w:rPr>
          <w:lang w:val="en-US"/>
        </w:rPr>
        <w:t>10</w:t>
      </w:r>
      <w:r w:rsidR="00AC1D1E">
        <w:rPr>
          <w:lang w:val="en-US"/>
        </w:rPr>
        <w:t>50</w:t>
      </w:r>
      <w:r w:rsidR="00550C6D">
        <w:rPr>
          <w:lang w:val="en-US"/>
        </w:rPr>
        <w:t>0</w:t>
      </w:r>
      <w:r>
        <w:rPr>
          <w:lang w:val="en-US"/>
        </w:rPr>
        <w:t xml:space="preserve"> kJ</w:t>
      </w:r>
    </w:p>
    <w:p w:rsidR="0014493A" w:rsidRDefault="0014493A" w:rsidP="0014493A">
      <w:pPr>
        <w:spacing w:after="0"/>
        <w:ind w:firstLine="708"/>
        <w:jc w:val="both"/>
        <w:rPr>
          <w:lang w:val="en-US"/>
        </w:rPr>
      </w:pPr>
    </w:p>
    <w:p w:rsidR="00550C6D" w:rsidRDefault="00550C6D" w:rsidP="00550C6D">
      <w:pPr>
        <w:spacing w:after="0"/>
        <w:jc w:val="both"/>
        <w:rPr>
          <w:lang w:val="en-US"/>
        </w:rPr>
      </w:pPr>
      <w:r w:rsidRPr="007539A4">
        <w:rPr>
          <w:lang w:val="en-US"/>
        </w:rPr>
        <w:t xml:space="preserve">Generator keeps its </w:t>
      </w:r>
      <w:r>
        <w:rPr>
          <w:lang w:val="en-US"/>
        </w:rPr>
        <w:t xml:space="preserve">integrity and efficiency and does not spontaneously start after the free fall from the height of 1 m on the concrete layer with the thickness </w:t>
      </w:r>
      <w:proofErr w:type="gramStart"/>
      <w:r>
        <w:rPr>
          <w:lang w:val="en-US"/>
        </w:rPr>
        <w:t>not less than 100 mm or on the steel sheet with the thickness not less than 16 mm</w:t>
      </w:r>
      <w:proofErr w:type="gramEnd"/>
      <w:r>
        <w:rPr>
          <w:lang w:val="en-US"/>
        </w:rPr>
        <w:t>.</w:t>
      </w:r>
    </w:p>
    <w:p w:rsidR="00550C6D" w:rsidRDefault="00550C6D" w:rsidP="00550C6D">
      <w:pPr>
        <w:spacing w:after="0"/>
        <w:jc w:val="both"/>
        <w:rPr>
          <w:lang w:val="en-US"/>
        </w:rPr>
      </w:pPr>
    </w:p>
    <w:p w:rsidR="00550C6D" w:rsidRDefault="00550C6D" w:rsidP="00550C6D">
      <w:pPr>
        <w:spacing w:after="0"/>
        <w:jc w:val="both"/>
        <w:rPr>
          <w:lang w:val="en-US"/>
        </w:rPr>
      </w:pPr>
      <w:r>
        <w:rPr>
          <w:lang w:val="en-US"/>
        </w:rPr>
        <w:t>The time lag (operating time) in the whole operating temperature range is no more than 2 sec.</w:t>
      </w:r>
    </w:p>
    <w:p w:rsidR="00550C6D" w:rsidRDefault="00550C6D" w:rsidP="00550C6D">
      <w:pPr>
        <w:spacing w:after="0"/>
        <w:jc w:val="both"/>
        <w:rPr>
          <w:lang w:val="en-US"/>
        </w:rPr>
      </w:pPr>
    </w:p>
    <w:p w:rsidR="00550C6D" w:rsidRDefault="00550C6D" w:rsidP="00550C6D">
      <w:pPr>
        <w:spacing w:after="0"/>
        <w:jc w:val="both"/>
        <w:rPr>
          <w:lang w:val="en-US"/>
        </w:rPr>
      </w:pPr>
      <w:r>
        <w:rPr>
          <w:lang w:val="en-US"/>
        </w:rPr>
        <w:t xml:space="preserve">Electrical resistance between generator body and terminals for connecting of the starting chain at the normal climatic conditions should be not less than 1 </w:t>
      </w:r>
      <w:proofErr w:type="spellStart"/>
      <w:r>
        <w:rPr>
          <w:lang w:val="en-US"/>
        </w:rPr>
        <w:t>MOm</w:t>
      </w:r>
      <w:proofErr w:type="spellEnd"/>
      <w:r>
        <w:rPr>
          <w:lang w:val="en-US"/>
        </w:rPr>
        <w:t xml:space="preserve"> (according to GOST 15150-69).</w:t>
      </w:r>
    </w:p>
    <w:p w:rsidR="00550C6D" w:rsidRDefault="00550C6D" w:rsidP="00550C6D">
      <w:pPr>
        <w:spacing w:after="0"/>
        <w:jc w:val="both"/>
        <w:rPr>
          <w:lang w:val="en-US"/>
        </w:rPr>
      </w:pPr>
    </w:p>
    <w:p w:rsidR="00550C6D" w:rsidRDefault="00550C6D" w:rsidP="00550C6D">
      <w:pPr>
        <w:spacing w:after="0"/>
        <w:jc w:val="both"/>
        <w:rPr>
          <w:lang w:val="en-US"/>
        </w:rPr>
      </w:pPr>
      <w:r>
        <w:rPr>
          <w:lang w:val="en-US"/>
        </w:rPr>
        <w:t>Probability of trouble-free start-up is 0.98</w:t>
      </w:r>
      <w:r w:rsidR="009B605D">
        <w:rPr>
          <w:lang w:val="en-US"/>
        </w:rPr>
        <w:t xml:space="preserve">, </w:t>
      </w:r>
      <w:r w:rsidR="009B605D">
        <w:rPr>
          <w:sz w:val="24"/>
          <w:szCs w:val="24"/>
          <w:lang w:val="en-US"/>
        </w:rPr>
        <w:t>at confidence interval</w:t>
      </w:r>
      <w:r w:rsidR="009B605D" w:rsidRPr="008C0431">
        <w:rPr>
          <w:sz w:val="24"/>
          <w:szCs w:val="24"/>
          <w:lang w:val="en-US"/>
        </w:rPr>
        <w:t xml:space="preserve"> 0</w:t>
      </w:r>
      <w:proofErr w:type="gramStart"/>
      <w:r w:rsidR="009B605D" w:rsidRPr="008C0431">
        <w:rPr>
          <w:sz w:val="24"/>
          <w:szCs w:val="24"/>
          <w:lang w:val="en-US"/>
        </w:rPr>
        <w:t>,8</w:t>
      </w:r>
      <w:proofErr w:type="gramEnd"/>
      <w:r>
        <w:rPr>
          <w:lang w:val="en-US"/>
        </w:rPr>
        <w:t>, probability of generator failure is no more than 0.04</w:t>
      </w:r>
      <w:r w:rsidR="009B605D">
        <w:rPr>
          <w:lang w:val="en-US"/>
        </w:rPr>
        <w:t xml:space="preserve">, </w:t>
      </w:r>
      <w:r w:rsidR="009B605D">
        <w:rPr>
          <w:sz w:val="24"/>
          <w:szCs w:val="24"/>
          <w:lang w:val="en-US"/>
        </w:rPr>
        <w:t>at confidence interval</w:t>
      </w:r>
      <w:r w:rsidR="009B605D" w:rsidRPr="008C0431">
        <w:rPr>
          <w:sz w:val="24"/>
          <w:szCs w:val="24"/>
          <w:lang w:val="en-US"/>
        </w:rPr>
        <w:t xml:space="preserve"> 0,8</w:t>
      </w:r>
      <w:r>
        <w:rPr>
          <w:lang w:val="en-US"/>
        </w:rPr>
        <w:t>.</w:t>
      </w:r>
    </w:p>
    <w:p w:rsidR="00550C6D" w:rsidRDefault="00550C6D" w:rsidP="00550C6D">
      <w:pPr>
        <w:spacing w:after="0"/>
        <w:jc w:val="both"/>
        <w:rPr>
          <w:lang w:val="en-US"/>
        </w:rPr>
      </w:pPr>
    </w:p>
    <w:p w:rsidR="00550C6D" w:rsidRDefault="00550C6D" w:rsidP="00550C6D">
      <w:pPr>
        <w:spacing w:after="0"/>
        <w:jc w:val="both"/>
        <w:rPr>
          <w:lang w:val="en-US"/>
        </w:rPr>
      </w:pPr>
      <w:r>
        <w:rPr>
          <w:lang w:val="en-US"/>
        </w:rPr>
        <w:t>The value of ozone depleting potential of aerosol does not exceed 0.01.</w:t>
      </w:r>
    </w:p>
    <w:p w:rsidR="009B605D" w:rsidRDefault="009B605D" w:rsidP="009B605D">
      <w:pPr>
        <w:ind w:right="-1"/>
        <w:rPr>
          <w:lang w:val="en-US"/>
        </w:rPr>
      </w:pPr>
    </w:p>
    <w:p w:rsidR="009B605D" w:rsidRPr="005F407B" w:rsidRDefault="009B605D" w:rsidP="009B605D">
      <w:pPr>
        <w:ind w:right="-1"/>
        <w:rPr>
          <w:b/>
          <w:lang w:val="en-US"/>
        </w:rPr>
      </w:pPr>
      <w:r w:rsidRPr="005F407B">
        <w:rPr>
          <w:lang w:val="en-US"/>
        </w:rPr>
        <w:t>Permissible voltage for electric installations is determined according to breakdown voltage rate in the environment «aerosol + air». (</w:t>
      </w:r>
      <w:proofErr w:type="spellStart"/>
      <w:r w:rsidRPr="005F407B">
        <w:rPr>
          <w:lang w:val="en-US"/>
        </w:rPr>
        <w:t>Annotational</w:t>
      </w:r>
      <w:proofErr w:type="spellEnd"/>
      <w:r w:rsidRPr="005F407B">
        <w:rPr>
          <w:lang w:val="en-US"/>
        </w:rPr>
        <w:t xml:space="preserve"> record notification of Federal State Institution Fire Safety Research Institute of Russian Federation Ministry of Civil Defense and Emergency Response) «Research of breakdown voltage rate determination in the environment «aerosol + air».</w:t>
      </w:r>
    </w:p>
    <w:p w:rsidR="009B605D" w:rsidRPr="007539A4" w:rsidRDefault="009B605D" w:rsidP="00550C6D">
      <w:pPr>
        <w:spacing w:after="0"/>
        <w:jc w:val="both"/>
        <w:rPr>
          <w:lang w:val="en-US"/>
        </w:rPr>
      </w:pPr>
    </w:p>
    <w:p w:rsidR="00802399" w:rsidRPr="002621CB" w:rsidRDefault="009B605D" w:rsidP="009B605D">
      <w:pPr>
        <w:spacing w:after="0"/>
        <w:jc w:val="center"/>
        <w:rPr>
          <w:b/>
          <w:sz w:val="20"/>
          <w:lang w:val="en-US"/>
        </w:rPr>
      </w:pPr>
      <w:r w:rsidRPr="009B605D">
        <w:rPr>
          <w:b/>
          <w:sz w:val="24"/>
          <w:lang w:val="en-US"/>
        </w:rPr>
        <w:t xml:space="preserve">5. </w:t>
      </w:r>
      <w:r w:rsidRPr="002621CB">
        <w:rPr>
          <w:b/>
          <w:lang w:val="en-US"/>
        </w:rPr>
        <w:t>DETERMINATION OF NECESSARY QUANTITY OF GENERATORS AGS-6/2 AND THEIR ALLOCATION IN THE PROTECTED VOLUMES</w:t>
      </w:r>
    </w:p>
    <w:p w:rsidR="00AC1D1E" w:rsidRDefault="00802399" w:rsidP="00802399">
      <w:pPr>
        <w:pStyle w:val="a3"/>
        <w:numPr>
          <w:ilvl w:val="1"/>
          <w:numId w:val="1"/>
        </w:numPr>
        <w:spacing w:after="0"/>
        <w:jc w:val="both"/>
        <w:rPr>
          <w:lang w:val="en-US"/>
        </w:rPr>
      </w:pPr>
      <w:r w:rsidRPr="00A505D1">
        <w:rPr>
          <w:lang w:val="en-US"/>
        </w:rPr>
        <w:t>The design and installation work on aerosol fire extinguishing systems should be fulfilled by the specialized organizations which have the license for such type of service.</w:t>
      </w:r>
      <w:r w:rsidR="00A505D1" w:rsidRPr="00A505D1">
        <w:rPr>
          <w:lang w:val="en-US"/>
        </w:rPr>
        <w:t xml:space="preserve"> </w:t>
      </w:r>
    </w:p>
    <w:p w:rsidR="00802399" w:rsidRPr="00A505D1" w:rsidRDefault="00802399" w:rsidP="00802399">
      <w:pPr>
        <w:pStyle w:val="a3"/>
        <w:numPr>
          <w:ilvl w:val="1"/>
          <w:numId w:val="1"/>
        </w:numPr>
        <w:spacing w:after="0"/>
        <w:jc w:val="both"/>
        <w:rPr>
          <w:lang w:val="en-US"/>
        </w:rPr>
      </w:pPr>
      <w:r w:rsidRPr="00A505D1">
        <w:rPr>
          <w:lang w:val="en-US"/>
        </w:rPr>
        <w:t>Calculation of generator quantity necessary for protection of the given room is made according to the methodology contained in the valid norms.</w:t>
      </w:r>
    </w:p>
    <w:p w:rsidR="00802399" w:rsidRDefault="00D14CA8" w:rsidP="00802399">
      <w:pPr>
        <w:pStyle w:val="a3"/>
        <w:numPr>
          <w:ilvl w:val="1"/>
          <w:numId w:val="1"/>
        </w:numPr>
        <w:spacing w:after="0"/>
        <w:jc w:val="both"/>
        <w:rPr>
          <w:lang w:val="en-US"/>
        </w:rPr>
      </w:pPr>
      <w:r>
        <w:rPr>
          <w:lang w:val="en-US"/>
        </w:rPr>
        <w:t xml:space="preserve">Generators </w:t>
      </w:r>
      <w:r w:rsidR="00A505D1">
        <w:rPr>
          <w:lang w:val="en-US"/>
        </w:rPr>
        <w:t>are recommended to</w:t>
      </w:r>
      <w:r>
        <w:rPr>
          <w:lang w:val="en-US"/>
        </w:rPr>
        <w:t xml:space="preserve"> be installed</w:t>
      </w:r>
      <w:r w:rsidR="00A505D1">
        <w:rPr>
          <w:lang w:val="en-US"/>
        </w:rPr>
        <w:t xml:space="preserve"> </w:t>
      </w:r>
      <w:r>
        <w:rPr>
          <w:lang w:val="en-US"/>
        </w:rPr>
        <w:t>in such way to provide quick and even filling of the protected room with the aerosol</w:t>
      </w:r>
      <w:r w:rsidR="00A505D1">
        <w:rPr>
          <w:lang w:val="en-US"/>
        </w:rPr>
        <w:t xml:space="preserve"> and to minimize aerosol outflow through the openings (</w:t>
      </w:r>
      <w:r w:rsidR="00127930">
        <w:rPr>
          <w:lang w:val="en-US"/>
        </w:rPr>
        <w:t>hatches</w:t>
      </w:r>
      <w:r w:rsidR="00A505D1">
        <w:rPr>
          <w:lang w:val="en-US"/>
        </w:rPr>
        <w:t>,</w:t>
      </w:r>
      <w:r w:rsidR="00127930">
        <w:rPr>
          <w:lang w:val="en-US"/>
        </w:rPr>
        <w:t xml:space="preserve"> gates,</w:t>
      </w:r>
      <w:r w:rsidR="009B605D">
        <w:rPr>
          <w:lang w:val="en-US"/>
        </w:rPr>
        <w:t xml:space="preserve"> ventilation etc.)</w:t>
      </w:r>
      <w:r>
        <w:rPr>
          <w:lang w:val="en-US"/>
        </w:rPr>
        <w:t xml:space="preserve"> </w:t>
      </w:r>
    </w:p>
    <w:p w:rsidR="00AC1D1E" w:rsidRDefault="00AC1D1E" w:rsidP="00AC1D1E">
      <w:pPr>
        <w:pStyle w:val="a3"/>
        <w:numPr>
          <w:ilvl w:val="1"/>
          <w:numId w:val="1"/>
        </w:numPr>
        <w:spacing w:after="0"/>
        <w:jc w:val="both"/>
        <w:rPr>
          <w:lang w:val="en-US"/>
        </w:rPr>
      </w:pPr>
      <w:r w:rsidRPr="00AC1D1E">
        <w:rPr>
          <w:lang w:val="en-US"/>
        </w:rPr>
        <w:t>Generators should be located evenly at the whole area of the room;</w:t>
      </w:r>
    </w:p>
    <w:p w:rsidR="009B605D" w:rsidRPr="009B605D" w:rsidRDefault="009B605D" w:rsidP="00AC1D1E">
      <w:pPr>
        <w:pStyle w:val="a3"/>
        <w:numPr>
          <w:ilvl w:val="1"/>
          <w:numId w:val="1"/>
        </w:numPr>
        <w:spacing w:after="0"/>
        <w:jc w:val="both"/>
        <w:rPr>
          <w:sz w:val="20"/>
          <w:lang w:val="en-US"/>
        </w:rPr>
      </w:pPr>
      <w:r w:rsidRPr="009B605D">
        <w:rPr>
          <w:szCs w:val="24"/>
          <w:lang w:val="en-US"/>
        </w:rPr>
        <w:t xml:space="preserve">The location of generator should be chosen that way to provide the </w:t>
      </w:r>
      <w:proofErr w:type="gramStart"/>
      <w:r w:rsidRPr="009B605D">
        <w:rPr>
          <w:szCs w:val="24"/>
          <w:lang w:val="en-US"/>
        </w:rPr>
        <w:t>most fre</w:t>
      </w:r>
      <w:r>
        <w:rPr>
          <w:szCs w:val="24"/>
          <w:lang w:val="en-US"/>
        </w:rPr>
        <w:t>e</w:t>
      </w:r>
      <w:proofErr w:type="gramEnd"/>
      <w:r>
        <w:rPr>
          <w:szCs w:val="24"/>
          <w:lang w:val="en-US"/>
        </w:rPr>
        <w:t xml:space="preserve"> spreading of the aerosol flow.</w:t>
      </w:r>
    </w:p>
    <w:p w:rsidR="00A505D1" w:rsidRDefault="009B605D" w:rsidP="009B605D">
      <w:pPr>
        <w:spacing w:after="0"/>
        <w:ind w:left="360"/>
        <w:jc w:val="both"/>
        <w:rPr>
          <w:lang w:val="en-US"/>
        </w:rPr>
      </w:pPr>
      <w:r>
        <w:rPr>
          <w:lang w:val="en-US"/>
        </w:rPr>
        <w:t xml:space="preserve">5.6 </w:t>
      </w:r>
      <w:r w:rsidR="00A505D1" w:rsidRPr="009B605D">
        <w:rPr>
          <w:lang w:val="en-US"/>
        </w:rPr>
        <w:t xml:space="preserve">The distance from generator to the fence or wall should be not less than </w:t>
      </w:r>
      <w:r w:rsidR="00AC1D1E" w:rsidRPr="009B605D">
        <w:rPr>
          <w:lang w:val="en-US"/>
        </w:rPr>
        <w:t>5</w:t>
      </w:r>
      <w:r w:rsidR="002621CB">
        <w:rPr>
          <w:lang w:val="en-US"/>
        </w:rPr>
        <w:t>00 mm.</w:t>
      </w:r>
    </w:p>
    <w:p w:rsidR="002621CB" w:rsidRPr="009B605D" w:rsidRDefault="002621CB" w:rsidP="002621CB">
      <w:pPr>
        <w:spacing w:after="0"/>
        <w:ind w:left="360"/>
        <w:jc w:val="both"/>
        <w:rPr>
          <w:lang w:val="en-US"/>
        </w:rPr>
      </w:pPr>
      <w:r>
        <w:rPr>
          <w:lang w:val="en-US"/>
        </w:rPr>
        <w:t xml:space="preserve">5.7 </w:t>
      </w:r>
      <w:r w:rsidRPr="009B605D">
        <w:rPr>
          <w:lang w:val="en-US"/>
        </w:rPr>
        <w:t xml:space="preserve">The distance from generator to the equipment, </w:t>
      </w:r>
      <w:r>
        <w:rPr>
          <w:lang w:val="en-US"/>
        </w:rPr>
        <w:t xml:space="preserve">material in stock, property, </w:t>
      </w:r>
      <w:r w:rsidRPr="009B605D">
        <w:rPr>
          <w:lang w:val="en-US"/>
        </w:rPr>
        <w:t xml:space="preserve">wiring, electrical </w:t>
      </w:r>
      <w:proofErr w:type="gramStart"/>
      <w:r w:rsidRPr="009B605D">
        <w:rPr>
          <w:lang w:val="en-US"/>
        </w:rPr>
        <w:t>appliances  should</w:t>
      </w:r>
      <w:proofErr w:type="gramEnd"/>
      <w:r w:rsidRPr="009B605D">
        <w:rPr>
          <w:lang w:val="en-US"/>
        </w:rPr>
        <w:t xml:space="preserve"> be not less than 500 mm;</w:t>
      </w:r>
    </w:p>
    <w:p w:rsidR="00A505D1" w:rsidRPr="002621CB" w:rsidRDefault="002621CB" w:rsidP="002621CB">
      <w:pPr>
        <w:spacing w:after="0"/>
        <w:ind w:left="360"/>
        <w:jc w:val="both"/>
        <w:rPr>
          <w:lang w:val="en-US"/>
        </w:rPr>
      </w:pPr>
      <w:r>
        <w:rPr>
          <w:lang w:val="en-US"/>
        </w:rPr>
        <w:t xml:space="preserve">5.8 </w:t>
      </w:r>
      <w:r w:rsidR="00A505D1" w:rsidRPr="002621CB">
        <w:rPr>
          <w:lang w:val="en-US"/>
        </w:rPr>
        <w:t xml:space="preserve">The distance between generators should be not less than </w:t>
      </w:r>
      <w:r w:rsidR="00AC1D1E" w:rsidRPr="002621CB">
        <w:rPr>
          <w:lang w:val="en-US"/>
        </w:rPr>
        <w:t>1</w:t>
      </w:r>
      <w:r>
        <w:rPr>
          <w:lang w:val="en-US"/>
        </w:rPr>
        <w:t>.</w:t>
      </w:r>
      <w:r w:rsidR="00AC1D1E" w:rsidRPr="002621CB">
        <w:rPr>
          <w:lang w:val="en-US"/>
        </w:rPr>
        <w:t>5</w:t>
      </w:r>
      <w:r>
        <w:rPr>
          <w:lang w:val="en-US"/>
        </w:rPr>
        <w:t xml:space="preserve"> </w:t>
      </w:r>
      <w:r w:rsidR="00A505D1" w:rsidRPr="002621CB">
        <w:rPr>
          <w:lang w:val="en-US"/>
        </w:rPr>
        <w:t>m;</w:t>
      </w:r>
    </w:p>
    <w:p w:rsidR="00A505D1" w:rsidRPr="002621CB" w:rsidRDefault="002621CB" w:rsidP="002621CB">
      <w:pPr>
        <w:spacing w:after="0"/>
        <w:ind w:left="360"/>
        <w:jc w:val="both"/>
        <w:rPr>
          <w:lang w:val="en-US"/>
        </w:rPr>
      </w:pPr>
      <w:r>
        <w:rPr>
          <w:lang w:val="en-US"/>
        </w:rPr>
        <w:t xml:space="preserve">5.9 </w:t>
      </w:r>
      <w:r w:rsidR="00A505D1" w:rsidRPr="002621CB">
        <w:rPr>
          <w:lang w:val="en-US"/>
        </w:rPr>
        <w:t xml:space="preserve">Generators </w:t>
      </w:r>
      <w:proofErr w:type="spellStart"/>
      <w:r w:rsidR="00A505D1" w:rsidRPr="002621CB">
        <w:rPr>
          <w:lang w:val="en-US"/>
        </w:rPr>
        <w:t>can not</w:t>
      </w:r>
      <w:proofErr w:type="spellEnd"/>
      <w:r w:rsidR="00A505D1" w:rsidRPr="002621CB">
        <w:rPr>
          <w:lang w:val="en-US"/>
        </w:rPr>
        <w:t xml:space="preserve"> be installed on the burning basement;</w:t>
      </w:r>
    </w:p>
    <w:p w:rsidR="00AC1D1E" w:rsidRPr="002621CB" w:rsidRDefault="002621CB" w:rsidP="002621CB">
      <w:pPr>
        <w:spacing w:after="0"/>
        <w:ind w:left="360"/>
        <w:jc w:val="both"/>
        <w:rPr>
          <w:lang w:val="en-US"/>
        </w:rPr>
      </w:pPr>
      <w:r>
        <w:rPr>
          <w:lang w:val="en-US"/>
        </w:rPr>
        <w:t xml:space="preserve">5.10 </w:t>
      </w:r>
      <w:r w:rsidR="00AC1D1E" w:rsidRPr="002621CB">
        <w:rPr>
          <w:lang w:val="en-US"/>
        </w:rPr>
        <w:t>If generator is installed vertically on the wall, it is necessary to protect the wall from the influence of aerosol flow high temperature with the heat insulating sheet. The width and height of this sheet should be 0.5 m bigger than the perimeter of generator.</w:t>
      </w:r>
    </w:p>
    <w:p w:rsidR="00A505D1" w:rsidRPr="002621CB" w:rsidRDefault="002621CB" w:rsidP="002621CB">
      <w:pPr>
        <w:spacing w:after="0"/>
        <w:ind w:left="360"/>
        <w:jc w:val="both"/>
        <w:rPr>
          <w:lang w:val="en-US"/>
        </w:rPr>
      </w:pPr>
      <w:r>
        <w:rPr>
          <w:lang w:val="en-US"/>
        </w:rPr>
        <w:lastRenderedPageBreak/>
        <w:t xml:space="preserve">5.11 </w:t>
      </w:r>
      <w:r w:rsidR="00A505D1" w:rsidRPr="002621CB">
        <w:rPr>
          <w:lang w:val="en-US"/>
        </w:rPr>
        <w:t>There should be an access to installed generator for control and prevention works.</w:t>
      </w:r>
    </w:p>
    <w:p w:rsidR="00A505D1" w:rsidRPr="002621CB" w:rsidRDefault="002621CB" w:rsidP="002621CB">
      <w:pPr>
        <w:spacing w:after="0"/>
        <w:ind w:left="360"/>
        <w:jc w:val="both"/>
        <w:rPr>
          <w:lang w:val="en-US"/>
        </w:rPr>
      </w:pPr>
      <w:r>
        <w:rPr>
          <w:lang w:val="en-US"/>
        </w:rPr>
        <w:t xml:space="preserve">5.12 </w:t>
      </w:r>
      <w:r w:rsidR="00A505D1" w:rsidRPr="002621CB">
        <w:rPr>
          <w:lang w:val="en-US"/>
        </w:rPr>
        <w:t>If several generators are used for protection of one space, their simultaneous activation should be provided.</w:t>
      </w:r>
    </w:p>
    <w:p w:rsidR="00886DE1" w:rsidRDefault="00886DE1" w:rsidP="007E6330">
      <w:pPr>
        <w:spacing w:after="0"/>
        <w:jc w:val="both"/>
        <w:rPr>
          <w:lang w:val="en-US"/>
        </w:rPr>
      </w:pPr>
    </w:p>
    <w:p w:rsidR="008E1595" w:rsidRPr="002621CB" w:rsidRDefault="00A46CDF" w:rsidP="00A46CDF">
      <w:pPr>
        <w:pStyle w:val="a3"/>
        <w:spacing w:after="0"/>
        <w:rPr>
          <w:b/>
          <w:sz w:val="20"/>
          <w:lang w:val="en-US"/>
        </w:rPr>
      </w:pPr>
      <w:r w:rsidRPr="00A46CDF">
        <w:rPr>
          <w:b/>
          <w:szCs w:val="24"/>
          <w:lang w:val="en-US"/>
        </w:rPr>
        <w:t xml:space="preserve">6. </w:t>
      </w:r>
      <w:r w:rsidR="002621CB" w:rsidRPr="002621CB">
        <w:rPr>
          <w:b/>
          <w:szCs w:val="24"/>
          <w:lang w:val="en-US"/>
        </w:rPr>
        <w:t>PRE-STARTING PROCEDURE</w:t>
      </w:r>
    </w:p>
    <w:p w:rsidR="0048751A" w:rsidRPr="0048751A" w:rsidRDefault="0048751A" w:rsidP="0048751A">
      <w:pPr>
        <w:spacing w:after="0"/>
        <w:jc w:val="both"/>
        <w:rPr>
          <w:lang w:val="en-US"/>
        </w:rPr>
      </w:pPr>
    </w:p>
    <w:p w:rsidR="002621CB" w:rsidRDefault="00127930" w:rsidP="0069021B">
      <w:pPr>
        <w:pStyle w:val="a3"/>
        <w:numPr>
          <w:ilvl w:val="1"/>
          <w:numId w:val="1"/>
        </w:numPr>
        <w:spacing w:after="0"/>
        <w:jc w:val="both"/>
        <w:rPr>
          <w:lang w:val="en-US"/>
        </w:rPr>
      </w:pPr>
      <w:r>
        <w:rPr>
          <w:lang w:val="en-US"/>
        </w:rPr>
        <w:t xml:space="preserve"> Generator </w:t>
      </w:r>
      <w:r w:rsidR="00AC1D1E">
        <w:rPr>
          <w:lang w:val="en-US"/>
        </w:rPr>
        <w:t>is</w:t>
      </w:r>
      <w:r>
        <w:rPr>
          <w:lang w:val="en-US"/>
        </w:rPr>
        <w:t xml:space="preserve"> anchored on the room walls or fences</w:t>
      </w:r>
      <w:r w:rsidR="00AC1D1E">
        <w:rPr>
          <w:lang w:val="en-US"/>
        </w:rPr>
        <w:t xml:space="preserve"> vertically with the starter upwards. </w:t>
      </w:r>
      <w:r w:rsidR="001574CF">
        <w:rPr>
          <w:lang w:val="en-US"/>
        </w:rPr>
        <w:t>It</w:t>
      </w:r>
      <w:r w:rsidR="00AC1D1E">
        <w:rPr>
          <w:lang w:val="en-US"/>
        </w:rPr>
        <w:t xml:space="preserve"> is necessary to </w:t>
      </w:r>
      <w:r w:rsidR="001574CF">
        <w:rPr>
          <w:lang w:val="en-US"/>
        </w:rPr>
        <w:t xml:space="preserve">anchor the brackets, install generator and to tighten nuts. The brackets can be anchored to the walls or the ceiling. </w:t>
      </w:r>
    </w:p>
    <w:p w:rsidR="0069021B" w:rsidRPr="0069021B" w:rsidRDefault="001574CF" w:rsidP="002621CB">
      <w:pPr>
        <w:pStyle w:val="a3"/>
        <w:spacing w:after="0"/>
        <w:jc w:val="both"/>
        <w:rPr>
          <w:lang w:val="en-US"/>
        </w:rPr>
      </w:pPr>
      <w:r>
        <w:rPr>
          <w:lang w:val="en-US"/>
        </w:rPr>
        <w:t>Generator can also be mounted horizontally, but this exclude the usage of the tank (8) which accumulates the liquid phase of aerosol.</w:t>
      </w:r>
    </w:p>
    <w:p w:rsidR="008E1595" w:rsidRDefault="0069021B" w:rsidP="0069021B">
      <w:pPr>
        <w:pStyle w:val="a3"/>
        <w:numPr>
          <w:ilvl w:val="1"/>
          <w:numId w:val="1"/>
        </w:numPr>
        <w:spacing w:after="0"/>
        <w:jc w:val="both"/>
        <w:rPr>
          <w:lang w:val="en-US"/>
        </w:rPr>
      </w:pPr>
      <w:r>
        <w:rPr>
          <w:lang w:val="en-US"/>
        </w:rPr>
        <w:t xml:space="preserve">After generator is mounted and the whole installation of the fire extinguishing system is finished, </w:t>
      </w:r>
      <w:r w:rsidR="009F183B">
        <w:rPr>
          <w:lang w:val="en-US"/>
        </w:rPr>
        <w:t xml:space="preserve">the </w:t>
      </w:r>
      <w:proofErr w:type="gramStart"/>
      <w:r w:rsidR="009F183B">
        <w:rPr>
          <w:lang w:val="en-US"/>
        </w:rPr>
        <w:t>starter  is</w:t>
      </w:r>
      <w:proofErr w:type="gramEnd"/>
      <w:r w:rsidR="009F183B">
        <w:rPr>
          <w:lang w:val="en-US"/>
        </w:rPr>
        <w:t xml:space="preserve"> </w:t>
      </w:r>
      <w:r w:rsidR="008E1595" w:rsidRPr="0069021B">
        <w:rPr>
          <w:lang w:val="en-US"/>
        </w:rPr>
        <w:t>screw</w:t>
      </w:r>
      <w:r w:rsidR="009F183B">
        <w:rPr>
          <w:lang w:val="en-US"/>
        </w:rPr>
        <w:t>ed</w:t>
      </w:r>
      <w:r w:rsidR="00127930">
        <w:rPr>
          <w:lang w:val="en-US"/>
        </w:rPr>
        <w:t xml:space="preserve"> into the threaded sleeve in the central opening of generator</w:t>
      </w:r>
      <w:r w:rsidR="009F183B">
        <w:rPr>
          <w:lang w:val="en-US"/>
        </w:rPr>
        <w:t>.</w:t>
      </w:r>
    </w:p>
    <w:p w:rsidR="009F183B" w:rsidRDefault="009F183B" w:rsidP="0069021B">
      <w:pPr>
        <w:pStyle w:val="a3"/>
        <w:numPr>
          <w:ilvl w:val="1"/>
          <w:numId w:val="1"/>
        </w:numPr>
        <w:spacing w:after="0"/>
        <w:jc w:val="both"/>
        <w:rPr>
          <w:lang w:val="en-US"/>
        </w:rPr>
      </w:pPr>
      <w:r>
        <w:rPr>
          <w:lang w:val="en-US"/>
        </w:rPr>
        <w:t>During installation of thermochemical starter it is necessary to keep heat sensitive cord undamaged.</w:t>
      </w:r>
    </w:p>
    <w:p w:rsidR="00597C81" w:rsidRDefault="00597C81" w:rsidP="0048751A">
      <w:pPr>
        <w:spacing w:after="0"/>
        <w:jc w:val="both"/>
        <w:rPr>
          <w:lang w:val="en-US"/>
        </w:rPr>
      </w:pPr>
    </w:p>
    <w:p w:rsidR="00597C81" w:rsidRDefault="00597C81" w:rsidP="0048751A">
      <w:pPr>
        <w:spacing w:after="0"/>
        <w:jc w:val="both"/>
        <w:rPr>
          <w:lang w:val="en-US"/>
        </w:rPr>
      </w:pPr>
    </w:p>
    <w:p w:rsidR="00597C81" w:rsidRPr="002621CB" w:rsidRDefault="00A46CDF" w:rsidP="00A46CDF">
      <w:pPr>
        <w:pStyle w:val="a3"/>
        <w:spacing w:after="0"/>
        <w:rPr>
          <w:b/>
          <w:sz w:val="20"/>
          <w:lang w:val="en-US"/>
        </w:rPr>
      </w:pPr>
      <w:r w:rsidRPr="00A46CDF">
        <w:rPr>
          <w:rFonts w:cs="Arial"/>
          <w:b/>
          <w:szCs w:val="24"/>
          <w:lang w:val="en-US"/>
        </w:rPr>
        <w:t xml:space="preserve">7. </w:t>
      </w:r>
      <w:r w:rsidR="002621CB" w:rsidRPr="002621CB">
        <w:rPr>
          <w:rFonts w:cs="Arial"/>
          <w:b/>
          <w:szCs w:val="24"/>
          <w:lang w:val="en-US"/>
        </w:rPr>
        <w:t>SAFETY MEASURES DURING INSTALLATION AND OPERATION OF THE GENERATORS</w:t>
      </w:r>
    </w:p>
    <w:p w:rsidR="002621CB" w:rsidRPr="002621CB" w:rsidRDefault="002621CB" w:rsidP="002621CB">
      <w:pPr>
        <w:pStyle w:val="a3"/>
        <w:spacing w:after="0"/>
        <w:rPr>
          <w:b/>
          <w:sz w:val="20"/>
          <w:lang w:val="en-US"/>
        </w:rPr>
      </w:pPr>
    </w:p>
    <w:p w:rsidR="009F183B" w:rsidRPr="00F2312A" w:rsidRDefault="009F183B" w:rsidP="009F183B">
      <w:pPr>
        <w:pStyle w:val="a3"/>
        <w:numPr>
          <w:ilvl w:val="1"/>
          <w:numId w:val="1"/>
        </w:numPr>
        <w:spacing w:after="0"/>
        <w:jc w:val="both"/>
        <w:rPr>
          <w:lang w:val="en-US"/>
        </w:rPr>
      </w:pPr>
      <w:r w:rsidRPr="00F2312A">
        <w:rPr>
          <w:lang w:val="en-US"/>
        </w:rPr>
        <w:t>During work with generators and starters it should be considered that they contain the inflammable compositions</w:t>
      </w:r>
    </w:p>
    <w:p w:rsidR="001574CF" w:rsidRPr="00F2312A" w:rsidRDefault="001574CF" w:rsidP="001574CF">
      <w:pPr>
        <w:pStyle w:val="a3"/>
        <w:numPr>
          <w:ilvl w:val="1"/>
          <w:numId w:val="1"/>
        </w:numPr>
        <w:spacing w:after="0"/>
        <w:jc w:val="both"/>
        <w:rPr>
          <w:lang w:val="en-US"/>
        </w:rPr>
      </w:pPr>
      <w:r w:rsidRPr="00F2312A">
        <w:rPr>
          <w:lang w:val="en-US"/>
        </w:rPr>
        <w:t>During installation of electrical starters the endings of cables should be shorted. Their connection to the jack on injector should be done after commissioning of the whole automatic fire extinguishing system.</w:t>
      </w:r>
    </w:p>
    <w:p w:rsidR="00782E1E" w:rsidRPr="00F2312A" w:rsidRDefault="009F183B" w:rsidP="009F183B">
      <w:pPr>
        <w:pStyle w:val="a3"/>
        <w:numPr>
          <w:ilvl w:val="1"/>
          <w:numId w:val="1"/>
        </w:numPr>
        <w:spacing w:after="0"/>
        <w:jc w:val="both"/>
        <w:rPr>
          <w:lang w:val="en-US"/>
        </w:rPr>
      </w:pPr>
      <w:r w:rsidRPr="00F2312A">
        <w:rPr>
          <w:lang w:val="en-US"/>
        </w:rPr>
        <w:t xml:space="preserve">Electrical equipment of </w:t>
      </w:r>
      <w:r w:rsidR="00782E1E" w:rsidRPr="00F2312A">
        <w:rPr>
          <w:lang w:val="en-US"/>
        </w:rPr>
        <w:t xml:space="preserve">premises in which generators with electrical starters are installed should conform to requirements of </w:t>
      </w:r>
      <w:r w:rsidR="001F65F5" w:rsidRPr="00F2312A">
        <w:rPr>
          <w:lang w:val="en-US"/>
        </w:rPr>
        <w:t>Rules of Electric systems operation.</w:t>
      </w:r>
    </w:p>
    <w:p w:rsidR="00782E1E" w:rsidRPr="00F2312A" w:rsidRDefault="00782E1E" w:rsidP="009F183B">
      <w:pPr>
        <w:pStyle w:val="a3"/>
        <w:numPr>
          <w:ilvl w:val="1"/>
          <w:numId w:val="1"/>
        </w:numPr>
        <w:spacing w:after="0"/>
        <w:jc w:val="both"/>
        <w:rPr>
          <w:lang w:val="en-US"/>
        </w:rPr>
      </w:pPr>
      <w:r w:rsidRPr="00F2312A">
        <w:rPr>
          <w:lang w:val="en-US"/>
        </w:rPr>
        <w:t>At the design of generator electrical starting chains there should be provided the measures which exclude the appearance of current pickup which can lead to the accidental start of generators.</w:t>
      </w:r>
    </w:p>
    <w:p w:rsidR="001574CF" w:rsidRPr="00F2312A" w:rsidRDefault="001574CF" w:rsidP="001574CF">
      <w:pPr>
        <w:pStyle w:val="a3"/>
        <w:numPr>
          <w:ilvl w:val="1"/>
          <w:numId w:val="1"/>
        </w:numPr>
        <w:spacing w:after="0"/>
        <w:jc w:val="both"/>
        <w:rPr>
          <w:lang w:val="en-US"/>
        </w:rPr>
      </w:pPr>
      <w:r w:rsidRPr="00F2312A">
        <w:rPr>
          <w:lang w:val="en-US"/>
        </w:rPr>
        <w:t>When fire starts and generators are activated, people located in the premises should leave it rapidly, close the doors and call fire brigade.</w:t>
      </w:r>
    </w:p>
    <w:p w:rsidR="001574CF" w:rsidRPr="00F2312A" w:rsidRDefault="001574CF" w:rsidP="001574CF">
      <w:pPr>
        <w:pStyle w:val="a3"/>
        <w:numPr>
          <w:ilvl w:val="1"/>
          <w:numId w:val="1"/>
        </w:numPr>
        <w:spacing w:after="0"/>
        <w:jc w:val="both"/>
        <w:rPr>
          <w:lang w:val="en-US"/>
        </w:rPr>
      </w:pPr>
      <w:r w:rsidRPr="00F2312A">
        <w:rPr>
          <w:lang w:val="en-US"/>
        </w:rPr>
        <w:t xml:space="preserve">In is not recommended to use generators in the premises which </w:t>
      </w:r>
      <w:proofErr w:type="spellStart"/>
      <w:r w:rsidRPr="00F2312A">
        <w:rPr>
          <w:lang w:val="en-US"/>
        </w:rPr>
        <w:t>can not</w:t>
      </w:r>
      <w:proofErr w:type="spellEnd"/>
      <w:r w:rsidRPr="00F2312A">
        <w:rPr>
          <w:lang w:val="en-US"/>
        </w:rPr>
        <w:t xml:space="preserve"> be abandoned before generators start their operation.</w:t>
      </w:r>
    </w:p>
    <w:p w:rsidR="001574CF" w:rsidRPr="00F2312A" w:rsidRDefault="001574CF" w:rsidP="001574CF">
      <w:pPr>
        <w:pStyle w:val="a3"/>
        <w:numPr>
          <w:ilvl w:val="1"/>
          <w:numId w:val="1"/>
        </w:numPr>
        <w:spacing w:after="0"/>
        <w:jc w:val="both"/>
        <w:rPr>
          <w:lang w:val="en-US"/>
        </w:rPr>
      </w:pPr>
      <w:r w:rsidRPr="00F2312A">
        <w:rPr>
          <w:lang w:val="en-US"/>
        </w:rPr>
        <w:t xml:space="preserve">  If it is impossible to leave the room quickly, the respiratory should be protected from the impact of the aerosol particles with the fabric bandage or gauze</w:t>
      </w:r>
      <w:r w:rsidR="00F2312A">
        <w:rPr>
          <w:lang w:val="en-US"/>
        </w:rPr>
        <w:t xml:space="preserve"> and the premises should be </w:t>
      </w:r>
      <w:proofErr w:type="gramStart"/>
      <w:r w:rsidR="00F2312A">
        <w:rPr>
          <w:lang w:val="en-US"/>
        </w:rPr>
        <w:t>immediately  abandoned</w:t>
      </w:r>
      <w:proofErr w:type="gramEnd"/>
      <w:r w:rsidRPr="00F2312A">
        <w:rPr>
          <w:lang w:val="en-US"/>
        </w:rPr>
        <w:t>.</w:t>
      </w:r>
      <w:r w:rsidR="00F2312A">
        <w:rPr>
          <w:lang w:val="en-US"/>
        </w:rPr>
        <w:t xml:space="preserve"> Safe aerosol presence in the atmosphere is not more than 10 minutes.</w:t>
      </w:r>
    </w:p>
    <w:p w:rsidR="00E74691" w:rsidRPr="00066D17" w:rsidRDefault="00E74691" w:rsidP="00E74691">
      <w:pPr>
        <w:pStyle w:val="1"/>
        <w:numPr>
          <w:ilvl w:val="1"/>
          <w:numId w:val="1"/>
        </w:numPr>
        <w:spacing w:after="0"/>
        <w:jc w:val="both"/>
        <w:rPr>
          <w:lang w:val="en-US"/>
        </w:rPr>
      </w:pPr>
      <w:r>
        <w:rPr>
          <w:sz w:val="24"/>
          <w:lang w:val="en-US"/>
        </w:rPr>
        <w:t>Technical</w:t>
      </w:r>
      <w:r w:rsidRPr="00A43642">
        <w:rPr>
          <w:sz w:val="24"/>
          <w:lang w:val="en-US"/>
        </w:rPr>
        <w:t xml:space="preserve"> </w:t>
      </w:r>
      <w:r>
        <w:rPr>
          <w:sz w:val="24"/>
          <w:lang w:val="en-US"/>
        </w:rPr>
        <w:t>service</w:t>
      </w:r>
      <w:r w:rsidRPr="00A43642">
        <w:rPr>
          <w:sz w:val="24"/>
          <w:lang w:val="en-US"/>
        </w:rPr>
        <w:t xml:space="preserve"> </w:t>
      </w:r>
      <w:r>
        <w:rPr>
          <w:sz w:val="24"/>
          <w:lang w:val="en-US"/>
        </w:rPr>
        <w:t>is</w:t>
      </w:r>
      <w:r w:rsidRPr="00A43642">
        <w:rPr>
          <w:sz w:val="24"/>
          <w:lang w:val="en-US"/>
        </w:rPr>
        <w:t xml:space="preserve"> </w:t>
      </w:r>
      <w:r>
        <w:rPr>
          <w:sz w:val="24"/>
          <w:lang w:val="en-US"/>
        </w:rPr>
        <w:t>aimed</w:t>
      </w:r>
      <w:r w:rsidRPr="00A43642">
        <w:rPr>
          <w:sz w:val="24"/>
          <w:lang w:val="en-US"/>
        </w:rPr>
        <w:t xml:space="preserve"> </w:t>
      </w:r>
      <w:r>
        <w:rPr>
          <w:sz w:val="24"/>
          <w:lang w:val="en-US"/>
        </w:rPr>
        <w:t>to</w:t>
      </w:r>
      <w:r w:rsidRPr="00A43642">
        <w:rPr>
          <w:sz w:val="24"/>
          <w:lang w:val="en-US"/>
        </w:rPr>
        <w:t xml:space="preserve"> </w:t>
      </w:r>
      <w:r>
        <w:rPr>
          <w:sz w:val="24"/>
          <w:lang w:val="en-US"/>
        </w:rPr>
        <w:t>prevent</w:t>
      </w:r>
      <w:r w:rsidRPr="00A43642">
        <w:rPr>
          <w:sz w:val="24"/>
          <w:lang w:val="en-US"/>
        </w:rPr>
        <w:t xml:space="preserve"> </w:t>
      </w:r>
      <w:r>
        <w:rPr>
          <w:sz w:val="24"/>
          <w:lang w:val="en-US"/>
        </w:rPr>
        <w:t>failing in the operation of generator</w:t>
      </w:r>
      <w:r w:rsidRPr="00A43642">
        <w:rPr>
          <w:sz w:val="24"/>
          <w:lang w:val="en-US"/>
        </w:rPr>
        <w:t xml:space="preserve">, </w:t>
      </w:r>
      <w:r>
        <w:rPr>
          <w:sz w:val="24"/>
          <w:lang w:val="en-US"/>
        </w:rPr>
        <w:t>to maintain it at permanent readiness</w:t>
      </w:r>
      <w:r w:rsidRPr="00A43642">
        <w:rPr>
          <w:sz w:val="24"/>
          <w:lang w:val="en-US"/>
        </w:rPr>
        <w:t xml:space="preserve">, </w:t>
      </w:r>
      <w:r>
        <w:rPr>
          <w:sz w:val="24"/>
          <w:lang w:val="en-US"/>
        </w:rPr>
        <w:t>providing it’s fail-free operation in case of fire</w:t>
      </w:r>
      <w:r w:rsidRPr="00A43642">
        <w:rPr>
          <w:sz w:val="24"/>
          <w:lang w:val="en-US"/>
        </w:rPr>
        <w:t>.</w:t>
      </w:r>
    </w:p>
    <w:p w:rsidR="00E74691" w:rsidRPr="00066D17" w:rsidRDefault="00E74691" w:rsidP="00E74691">
      <w:pPr>
        <w:pStyle w:val="1"/>
        <w:numPr>
          <w:ilvl w:val="1"/>
          <w:numId w:val="1"/>
        </w:numPr>
        <w:spacing w:after="0"/>
        <w:jc w:val="both"/>
        <w:rPr>
          <w:lang w:val="en-US"/>
        </w:rPr>
      </w:pPr>
      <w:r>
        <w:rPr>
          <w:sz w:val="24"/>
          <w:lang w:val="en-US"/>
        </w:rPr>
        <w:t>Technical</w:t>
      </w:r>
      <w:r w:rsidRPr="007B7486">
        <w:rPr>
          <w:sz w:val="24"/>
          <w:lang w:val="en-US"/>
        </w:rPr>
        <w:t xml:space="preserve"> </w:t>
      </w:r>
      <w:r>
        <w:rPr>
          <w:sz w:val="24"/>
          <w:lang w:val="en-US"/>
        </w:rPr>
        <w:t>service</w:t>
      </w:r>
      <w:r w:rsidRPr="007B7486">
        <w:rPr>
          <w:sz w:val="24"/>
          <w:lang w:val="en-US"/>
        </w:rPr>
        <w:t xml:space="preserve"> </w:t>
      </w:r>
      <w:r>
        <w:rPr>
          <w:sz w:val="24"/>
          <w:lang w:val="en-US"/>
        </w:rPr>
        <w:t>of</w:t>
      </w:r>
      <w:r w:rsidRPr="007B7486">
        <w:rPr>
          <w:sz w:val="24"/>
          <w:lang w:val="en-US"/>
        </w:rPr>
        <w:t xml:space="preserve"> </w:t>
      </w:r>
      <w:r>
        <w:rPr>
          <w:sz w:val="24"/>
          <w:lang w:val="en-US"/>
        </w:rPr>
        <w:t>generators</w:t>
      </w:r>
      <w:r w:rsidRPr="007B7486">
        <w:rPr>
          <w:sz w:val="24"/>
          <w:lang w:val="en-US"/>
        </w:rPr>
        <w:t xml:space="preserve"> </w:t>
      </w:r>
      <w:r>
        <w:rPr>
          <w:sz w:val="24"/>
          <w:lang w:val="en-US"/>
        </w:rPr>
        <w:t>includes</w:t>
      </w:r>
      <w:r w:rsidRPr="007B7486">
        <w:rPr>
          <w:sz w:val="24"/>
          <w:lang w:val="en-US"/>
        </w:rPr>
        <w:t xml:space="preserve"> </w:t>
      </w:r>
      <w:r>
        <w:rPr>
          <w:sz w:val="24"/>
          <w:lang w:val="en-US"/>
        </w:rPr>
        <w:t>visual</w:t>
      </w:r>
      <w:r w:rsidRPr="007B7486">
        <w:rPr>
          <w:sz w:val="24"/>
          <w:lang w:val="en-US"/>
        </w:rPr>
        <w:t xml:space="preserve"> </w:t>
      </w:r>
      <w:r>
        <w:rPr>
          <w:sz w:val="24"/>
          <w:lang w:val="en-US"/>
        </w:rPr>
        <w:t>inspection</w:t>
      </w:r>
      <w:r w:rsidRPr="007B7486">
        <w:rPr>
          <w:sz w:val="24"/>
          <w:lang w:val="en-US"/>
        </w:rPr>
        <w:t xml:space="preserve"> </w:t>
      </w:r>
      <w:r>
        <w:rPr>
          <w:sz w:val="24"/>
          <w:lang w:val="en-US"/>
        </w:rPr>
        <w:t>of</w:t>
      </w:r>
      <w:r w:rsidRPr="007B7486">
        <w:rPr>
          <w:sz w:val="24"/>
          <w:lang w:val="en-US"/>
        </w:rPr>
        <w:t xml:space="preserve"> </w:t>
      </w:r>
      <w:r>
        <w:rPr>
          <w:sz w:val="24"/>
          <w:lang w:val="en-US"/>
        </w:rPr>
        <w:t>generators</w:t>
      </w:r>
      <w:r w:rsidRPr="007B7486">
        <w:rPr>
          <w:sz w:val="24"/>
          <w:lang w:val="en-US"/>
        </w:rPr>
        <w:t xml:space="preserve"> </w:t>
      </w:r>
      <w:r>
        <w:rPr>
          <w:sz w:val="24"/>
          <w:lang w:val="en-US"/>
        </w:rPr>
        <w:t>presence in the installation sites</w:t>
      </w:r>
      <w:r w:rsidRPr="007B7486">
        <w:rPr>
          <w:sz w:val="24"/>
          <w:lang w:val="en-US"/>
        </w:rPr>
        <w:t xml:space="preserve">, </w:t>
      </w:r>
      <w:r>
        <w:rPr>
          <w:sz w:val="24"/>
          <w:lang w:val="en-US"/>
        </w:rPr>
        <w:t>mounting security, entirety and mounting security of generator’s supply lines</w:t>
      </w:r>
      <w:r w:rsidRPr="007B7486">
        <w:rPr>
          <w:sz w:val="24"/>
          <w:lang w:val="en-US"/>
        </w:rPr>
        <w:t>.</w:t>
      </w:r>
    </w:p>
    <w:p w:rsidR="00E74691" w:rsidRPr="000F1F68" w:rsidRDefault="00E74691" w:rsidP="00E74691">
      <w:pPr>
        <w:pStyle w:val="1"/>
        <w:numPr>
          <w:ilvl w:val="1"/>
          <w:numId w:val="1"/>
        </w:numPr>
        <w:spacing w:after="0"/>
        <w:jc w:val="both"/>
        <w:rPr>
          <w:lang w:val="en-US"/>
        </w:rPr>
      </w:pPr>
      <w:r>
        <w:rPr>
          <w:sz w:val="24"/>
          <w:lang w:val="en-US"/>
        </w:rPr>
        <w:t>Generators</w:t>
      </w:r>
      <w:r w:rsidRPr="00E31C41">
        <w:rPr>
          <w:sz w:val="24"/>
          <w:lang w:val="en-US"/>
        </w:rPr>
        <w:t xml:space="preserve"> </w:t>
      </w:r>
      <w:r>
        <w:rPr>
          <w:sz w:val="24"/>
          <w:lang w:val="en-US"/>
        </w:rPr>
        <w:t>should</w:t>
      </w:r>
      <w:r w:rsidRPr="00E31C41">
        <w:rPr>
          <w:sz w:val="24"/>
          <w:lang w:val="en-US"/>
        </w:rPr>
        <w:t xml:space="preserve"> </w:t>
      </w:r>
      <w:r>
        <w:rPr>
          <w:sz w:val="24"/>
          <w:lang w:val="en-US"/>
        </w:rPr>
        <w:t>not be repaired and if a fault is detected or after triggering should be replaced</w:t>
      </w:r>
      <w:r w:rsidRPr="00E31C41">
        <w:rPr>
          <w:sz w:val="24"/>
          <w:lang w:val="en-US"/>
        </w:rPr>
        <w:t>.</w:t>
      </w:r>
    </w:p>
    <w:p w:rsidR="00820D6B" w:rsidRPr="00820D6B" w:rsidRDefault="00820D6B" w:rsidP="00820D6B">
      <w:pPr>
        <w:spacing w:after="0"/>
        <w:ind w:left="360"/>
        <w:jc w:val="both"/>
        <w:rPr>
          <w:b/>
          <w:i/>
          <w:lang w:val="en-US"/>
        </w:rPr>
      </w:pPr>
    </w:p>
    <w:p w:rsidR="007D3B3F" w:rsidRDefault="007D3B3F" w:rsidP="007D3B3F">
      <w:pPr>
        <w:spacing w:after="0"/>
        <w:jc w:val="both"/>
        <w:rPr>
          <w:b/>
          <w:i/>
          <w:lang w:val="en-US"/>
        </w:rPr>
      </w:pPr>
      <w:r>
        <w:rPr>
          <w:b/>
          <w:i/>
          <w:lang w:val="en-US"/>
        </w:rPr>
        <w:t>IT IS FORBIDDEN:</w:t>
      </w:r>
    </w:p>
    <w:p w:rsidR="007D3B3F" w:rsidRDefault="007D3B3F" w:rsidP="007D3B3F">
      <w:pPr>
        <w:pStyle w:val="a3"/>
        <w:numPr>
          <w:ilvl w:val="0"/>
          <w:numId w:val="2"/>
        </w:numPr>
        <w:spacing w:after="0"/>
        <w:jc w:val="both"/>
        <w:rPr>
          <w:b/>
          <w:i/>
          <w:lang w:val="en-US"/>
        </w:rPr>
      </w:pPr>
      <w:r>
        <w:rPr>
          <w:b/>
          <w:i/>
          <w:lang w:val="en-US"/>
        </w:rPr>
        <w:t>To use generators for manual extinguishing of fire;</w:t>
      </w:r>
    </w:p>
    <w:p w:rsidR="009F183B" w:rsidRDefault="00E74691" w:rsidP="007D3B3F">
      <w:pPr>
        <w:pStyle w:val="a3"/>
        <w:numPr>
          <w:ilvl w:val="0"/>
          <w:numId w:val="2"/>
        </w:numPr>
        <w:spacing w:after="0"/>
        <w:jc w:val="both"/>
        <w:rPr>
          <w:b/>
          <w:i/>
          <w:lang w:val="en-US"/>
        </w:rPr>
      </w:pPr>
      <w:r w:rsidRPr="0082278D">
        <w:rPr>
          <w:b/>
          <w:i/>
          <w:lang w:val="en-US"/>
        </w:rPr>
        <w:lastRenderedPageBreak/>
        <w:t xml:space="preserve">If </w:t>
      </w:r>
      <w:r w:rsidR="007D3B3F" w:rsidRPr="0082278D">
        <w:rPr>
          <w:b/>
          <w:i/>
          <w:lang w:val="en-US"/>
        </w:rPr>
        <w:t xml:space="preserve"> welding</w:t>
      </w:r>
      <w:r w:rsidRPr="0082278D">
        <w:rPr>
          <w:b/>
          <w:i/>
          <w:lang w:val="en-US"/>
        </w:rPr>
        <w:t xml:space="preserve"> or</w:t>
      </w:r>
      <w:r w:rsidR="007D3B3F" w:rsidRPr="0082278D">
        <w:rPr>
          <w:b/>
          <w:i/>
          <w:lang w:val="en-US"/>
        </w:rPr>
        <w:t xml:space="preserve"> </w:t>
      </w:r>
      <w:r w:rsidRPr="0082278D">
        <w:rPr>
          <w:b/>
          <w:i/>
          <w:lang w:val="en-US"/>
        </w:rPr>
        <w:t xml:space="preserve">other works connected with </w:t>
      </w:r>
      <w:r w:rsidR="0082278D" w:rsidRPr="0082278D">
        <w:rPr>
          <w:b/>
          <w:i/>
          <w:lang w:val="en-US"/>
        </w:rPr>
        <w:t xml:space="preserve">open fire </w:t>
      </w:r>
      <w:r w:rsidR="0082278D">
        <w:rPr>
          <w:b/>
          <w:i/>
          <w:lang w:val="en-US"/>
        </w:rPr>
        <w:t>are executed, the generators located nearby or at a distance less than 3.0 m should be disconnected of trigger lines and removed or covered with fire</w:t>
      </w:r>
      <w:r w:rsidR="007249F4">
        <w:rPr>
          <w:b/>
          <w:i/>
          <w:lang w:val="en-US"/>
        </w:rPr>
        <w:t xml:space="preserve"> protective material</w:t>
      </w:r>
      <w:r w:rsidR="007D3B3F">
        <w:rPr>
          <w:b/>
          <w:i/>
          <w:lang w:val="en-US"/>
        </w:rPr>
        <w:t>;</w:t>
      </w:r>
    </w:p>
    <w:p w:rsidR="007D3B3F" w:rsidRDefault="007D3B3F" w:rsidP="007D3B3F">
      <w:pPr>
        <w:pStyle w:val="a3"/>
        <w:numPr>
          <w:ilvl w:val="0"/>
          <w:numId w:val="2"/>
        </w:numPr>
        <w:spacing w:after="0"/>
        <w:jc w:val="both"/>
        <w:rPr>
          <w:b/>
          <w:i/>
          <w:lang w:val="en-US"/>
        </w:rPr>
      </w:pPr>
      <w:r>
        <w:rPr>
          <w:b/>
          <w:i/>
          <w:lang w:val="en-US"/>
        </w:rPr>
        <w:t>To use damaged generators;</w:t>
      </w:r>
    </w:p>
    <w:p w:rsidR="007D3B3F" w:rsidRPr="007D3B3F" w:rsidRDefault="007D3B3F" w:rsidP="007D3B3F">
      <w:pPr>
        <w:pStyle w:val="a3"/>
        <w:numPr>
          <w:ilvl w:val="0"/>
          <w:numId w:val="2"/>
        </w:numPr>
        <w:spacing w:after="0"/>
        <w:jc w:val="both"/>
        <w:rPr>
          <w:b/>
          <w:i/>
          <w:lang w:val="en-US"/>
        </w:rPr>
      </w:pPr>
      <w:r>
        <w:rPr>
          <w:b/>
          <w:i/>
          <w:lang w:val="en-US"/>
        </w:rPr>
        <w:t>Dismantle the generator.</w:t>
      </w:r>
    </w:p>
    <w:p w:rsidR="00B23B9D" w:rsidRPr="0048751A" w:rsidRDefault="00B23B9D" w:rsidP="0048751A">
      <w:pPr>
        <w:spacing w:after="0"/>
        <w:jc w:val="both"/>
        <w:rPr>
          <w:lang w:val="en-US"/>
        </w:rPr>
      </w:pPr>
    </w:p>
    <w:p w:rsidR="00D05B57" w:rsidRPr="00A46CDF" w:rsidRDefault="00A46CDF" w:rsidP="00A46CDF">
      <w:pPr>
        <w:ind w:left="360"/>
        <w:jc w:val="center"/>
        <w:rPr>
          <w:b/>
          <w:lang w:val="en-US"/>
        </w:rPr>
      </w:pPr>
      <w:r w:rsidRPr="00A46CDF">
        <w:rPr>
          <w:b/>
          <w:lang w:val="en-US"/>
        </w:rPr>
        <w:t xml:space="preserve">8. </w:t>
      </w:r>
      <w:r w:rsidR="007D3B3F" w:rsidRPr="00A46CDF">
        <w:rPr>
          <w:b/>
          <w:lang w:val="en-US"/>
        </w:rPr>
        <w:t xml:space="preserve">MARKING, PACKING, </w:t>
      </w:r>
      <w:r w:rsidR="00662D4A" w:rsidRPr="00A46CDF">
        <w:rPr>
          <w:b/>
          <w:lang w:val="en-US"/>
        </w:rPr>
        <w:t>STORAGE AND TR</w:t>
      </w:r>
      <w:r w:rsidR="00EF34C1" w:rsidRPr="00A46CDF">
        <w:rPr>
          <w:b/>
          <w:lang w:val="en-US"/>
        </w:rPr>
        <w:t>ANSPORTATION OF GENERATORS AGS-3</w:t>
      </w:r>
    </w:p>
    <w:p w:rsidR="00E74691" w:rsidRPr="007D3B3F" w:rsidRDefault="00E74691" w:rsidP="00E74691">
      <w:pPr>
        <w:pStyle w:val="1"/>
        <w:numPr>
          <w:ilvl w:val="1"/>
          <w:numId w:val="1"/>
        </w:numPr>
        <w:jc w:val="both"/>
        <w:rPr>
          <w:lang w:val="en-US"/>
        </w:rPr>
      </w:pPr>
      <w:r w:rsidRPr="007D3B3F">
        <w:rPr>
          <w:lang w:val="en-US"/>
        </w:rPr>
        <w:t>There are serial numbers of aerosol forming compound, generator,</w:t>
      </w:r>
      <w:r>
        <w:rPr>
          <w:lang w:val="en-US"/>
        </w:rPr>
        <w:t xml:space="preserve"> type and batch of starter,</w:t>
      </w:r>
      <w:r w:rsidRPr="007D3B3F">
        <w:rPr>
          <w:lang w:val="en-US"/>
        </w:rPr>
        <w:t xml:space="preserve"> manufacturing date, mass of compound and maximum protected volume in the passp</w:t>
      </w:r>
      <w:r>
        <w:rPr>
          <w:lang w:val="en-US"/>
        </w:rPr>
        <w:t>ort</w:t>
      </w:r>
      <w:r w:rsidRPr="007D3B3F">
        <w:rPr>
          <w:lang w:val="en-US"/>
        </w:rPr>
        <w:t xml:space="preserve">. </w:t>
      </w:r>
    </w:p>
    <w:p w:rsidR="00E74691" w:rsidRDefault="00E74691" w:rsidP="00E74691">
      <w:pPr>
        <w:pStyle w:val="1"/>
        <w:numPr>
          <w:ilvl w:val="1"/>
          <w:numId w:val="1"/>
        </w:numPr>
        <w:jc w:val="both"/>
        <w:rPr>
          <w:lang w:val="en-US"/>
        </w:rPr>
      </w:pPr>
      <w:r>
        <w:rPr>
          <w:lang w:val="en-US"/>
        </w:rPr>
        <w:t xml:space="preserve">Generators </w:t>
      </w:r>
      <w:r w:rsidRPr="007D3B3F">
        <w:rPr>
          <w:lang w:val="en-US"/>
        </w:rPr>
        <w:t xml:space="preserve">are supplied by the Manufacturer packed into the pasteboard boxes. </w:t>
      </w:r>
    </w:p>
    <w:p w:rsidR="00E74691" w:rsidRPr="00066D17" w:rsidRDefault="00E74691" w:rsidP="00E74691">
      <w:pPr>
        <w:pStyle w:val="1"/>
        <w:numPr>
          <w:ilvl w:val="1"/>
          <w:numId w:val="1"/>
        </w:numPr>
        <w:jc w:val="both"/>
        <w:rPr>
          <w:sz w:val="20"/>
          <w:lang w:val="en-US"/>
        </w:rPr>
      </w:pPr>
      <w:r w:rsidRPr="00066D17">
        <w:rPr>
          <w:szCs w:val="24"/>
          <w:lang w:val="en-US"/>
        </w:rPr>
        <w:t>According to GOST 19433 generators are not the hazardous cargo and should not be specially marked.</w:t>
      </w:r>
    </w:p>
    <w:p w:rsidR="00E74691" w:rsidRDefault="00E74691" w:rsidP="00E74691">
      <w:pPr>
        <w:pStyle w:val="1"/>
        <w:numPr>
          <w:ilvl w:val="1"/>
          <w:numId w:val="1"/>
        </w:numPr>
        <w:jc w:val="both"/>
        <w:rPr>
          <w:lang w:val="en-US"/>
        </w:rPr>
      </w:pPr>
      <w:r>
        <w:rPr>
          <w:lang w:val="en-US"/>
        </w:rPr>
        <w:t>Generators should be stored in the Manufacturer packing in the closed storage rooms under the temperature from +5°C to +40°C and relative humidity up to 80% without the presence of aggressive environment.</w:t>
      </w:r>
    </w:p>
    <w:p w:rsidR="00E74691" w:rsidRPr="00C2500C" w:rsidRDefault="00E74691" w:rsidP="00E74691">
      <w:pPr>
        <w:pStyle w:val="1"/>
        <w:numPr>
          <w:ilvl w:val="1"/>
          <w:numId w:val="1"/>
        </w:numPr>
        <w:jc w:val="both"/>
        <w:rPr>
          <w:b/>
          <w:i/>
          <w:lang w:val="en-US"/>
        </w:rPr>
      </w:pPr>
      <w:r w:rsidRPr="00BE3723">
        <w:rPr>
          <w:lang w:val="en-US"/>
        </w:rPr>
        <w:t>Generators can be stored</w:t>
      </w:r>
      <w:r>
        <w:rPr>
          <w:lang w:val="en-US"/>
        </w:rPr>
        <w:t xml:space="preserve"> in a pile, but no higher than 5</w:t>
      </w:r>
      <w:r w:rsidRPr="00BE3723">
        <w:rPr>
          <w:lang w:val="en-US"/>
        </w:rPr>
        <w:t xml:space="preserve"> stages one on another (according to the Manufacturer packing)</w:t>
      </w:r>
    </w:p>
    <w:p w:rsidR="00E90799" w:rsidRPr="00E74691" w:rsidRDefault="00E90799" w:rsidP="00E90799">
      <w:pPr>
        <w:jc w:val="both"/>
        <w:rPr>
          <w:b/>
          <w:i/>
          <w:lang w:val="en-US"/>
        </w:rPr>
      </w:pPr>
    </w:p>
    <w:p w:rsidR="00E90799" w:rsidRPr="00E74691" w:rsidRDefault="00E90799" w:rsidP="00E90799">
      <w:pPr>
        <w:jc w:val="both"/>
        <w:rPr>
          <w:b/>
          <w:i/>
          <w:lang w:val="en-US"/>
        </w:rPr>
      </w:pPr>
    </w:p>
    <w:p w:rsidR="00E74691" w:rsidRDefault="00E74691" w:rsidP="00E90799">
      <w:pPr>
        <w:jc w:val="center"/>
        <w:rPr>
          <w:b/>
          <w:sz w:val="32"/>
          <w:szCs w:val="32"/>
          <w:lang w:val="en-US"/>
        </w:rPr>
      </w:pPr>
    </w:p>
    <w:p w:rsidR="00E74691" w:rsidRDefault="00E74691" w:rsidP="00E90799">
      <w:pPr>
        <w:jc w:val="center"/>
        <w:rPr>
          <w:b/>
          <w:sz w:val="32"/>
          <w:szCs w:val="32"/>
          <w:lang w:val="en-US"/>
        </w:rPr>
      </w:pPr>
    </w:p>
    <w:p w:rsidR="00E74691" w:rsidRDefault="00E74691" w:rsidP="00E90799">
      <w:pPr>
        <w:jc w:val="center"/>
        <w:rPr>
          <w:b/>
          <w:sz w:val="32"/>
          <w:szCs w:val="32"/>
          <w:lang w:val="en-US"/>
        </w:rPr>
      </w:pPr>
    </w:p>
    <w:p w:rsidR="00E74691" w:rsidRDefault="00E74691" w:rsidP="00E90799">
      <w:pPr>
        <w:jc w:val="center"/>
        <w:rPr>
          <w:b/>
          <w:sz w:val="32"/>
          <w:szCs w:val="32"/>
          <w:lang w:val="en-US"/>
        </w:rPr>
      </w:pPr>
    </w:p>
    <w:p w:rsidR="00E74691" w:rsidRDefault="00E74691" w:rsidP="00E90799">
      <w:pPr>
        <w:jc w:val="center"/>
        <w:rPr>
          <w:b/>
          <w:sz w:val="32"/>
          <w:szCs w:val="32"/>
          <w:lang w:val="en-US"/>
        </w:rPr>
      </w:pPr>
    </w:p>
    <w:p w:rsidR="00E74691" w:rsidRDefault="00E74691" w:rsidP="00E90799">
      <w:pPr>
        <w:jc w:val="center"/>
        <w:rPr>
          <w:b/>
          <w:sz w:val="32"/>
          <w:szCs w:val="32"/>
          <w:lang w:val="en-US"/>
        </w:rPr>
      </w:pPr>
    </w:p>
    <w:p w:rsidR="00E74691" w:rsidRDefault="00E74691" w:rsidP="00E90799">
      <w:pPr>
        <w:jc w:val="center"/>
        <w:rPr>
          <w:b/>
          <w:sz w:val="32"/>
          <w:szCs w:val="32"/>
          <w:lang w:val="en-US"/>
        </w:rPr>
      </w:pPr>
    </w:p>
    <w:p w:rsidR="00E74691" w:rsidRDefault="00E74691" w:rsidP="00E90799">
      <w:pPr>
        <w:jc w:val="center"/>
        <w:rPr>
          <w:b/>
          <w:sz w:val="32"/>
          <w:szCs w:val="32"/>
          <w:lang w:val="en-US"/>
        </w:rPr>
      </w:pPr>
    </w:p>
    <w:p w:rsidR="00E74691" w:rsidRDefault="00E74691" w:rsidP="00E90799">
      <w:pPr>
        <w:jc w:val="center"/>
        <w:rPr>
          <w:b/>
          <w:sz w:val="32"/>
          <w:szCs w:val="32"/>
          <w:lang w:val="en-US"/>
        </w:rPr>
      </w:pPr>
    </w:p>
    <w:p w:rsidR="00E74691" w:rsidRDefault="00E74691" w:rsidP="00E90799">
      <w:pPr>
        <w:jc w:val="center"/>
        <w:rPr>
          <w:b/>
          <w:sz w:val="32"/>
          <w:szCs w:val="32"/>
          <w:lang w:val="en-US"/>
        </w:rPr>
      </w:pPr>
    </w:p>
    <w:p w:rsidR="00E90799" w:rsidRPr="00114DDC" w:rsidRDefault="00E90799" w:rsidP="00E90799">
      <w:pPr>
        <w:jc w:val="center"/>
        <w:rPr>
          <w:b/>
          <w:sz w:val="32"/>
          <w:szCs w:val="32"/>
          <w:lang w:val="en-US"/>
        </w:rPr>
      </w:pPr>
      <w:r w:rsidRPr="00114DDC">
        <w:rPr>
          <w:b/>
          <w:sz w:val="32"/>
          <w:szCs w:val="32"/>
          <w:lang w:val="en-US"/>
        </w:rPr>
        <w:lastRenderedPageBreak/>
        <w:t>JSC “NPG Granit-</w:t>
      </w:r>
      <w:proofErr w:type="spellStart"/>
      <w:r w:rsidRPr="00114DDC">
        <w:rPr>
          <w:b/>
          <w:sz w:val="32"/>
          <w:szCs w:val="32"/>
          <w:lang w:val="en-US"/>
        </w:rPr>
        <w:t>Salamandra</w:t>
      </w:r>
      <w:proofErr w:type="spellEnd"/>
      <w:r w:rsidRPr="00114DDC">
        <w:rPr>
          <w:b/>
          <w:sz w:val="32"/>
          <w:szCs w:val="32"/>
          <w:lang w:val="en-US"/>
        </w:rPr>
        <w:t>”</w:t>
      </w:r>
    </w:p>
    <w:p w:rsidR="00E90799" w:rsidRPr="00114DDC" w:rsidRDefault="00E90799" w:rsidP="00E90799">
      <w:pPr>
        <w:jc w:val="center"/>
        <w:rPr>
          <w:b/>
          <w:sz w:val="32"/>
          <w:szCs w:val="32"/>
          <w:lang w:val="en-US"/>
        </w:rPr>
      </w:pPr>
      <w:r w:rsidRPr="00114DDC">
        <w:rPr>
          <w:b/>
          <w:sz w:val="32"/>
          <w:szCs w:val="32"/>
          <w:lang w:val="en-US"/>
        </w:rPr>
        <w:t xml:space="preserve">Generator of extinguishing </w:t>
      </w:r>
      <w:r>
        <w:rPr>
          <w:b/>
          <w:sz w:val="32"/>
          <w:szCs w:val="32"/>
          <w:lang w:val="en-US"/>
        </w:rPr>
        <w:t>aerosol AGS-6</w:t>
      </w:r>
      <w:r w:rsidR="00E74691">
        <w:rPr>
          <w:b/>
          <w:sz w:val="32"/>
          <w:szCs w:val="32"/>
          <w:lang w:val="en-US"/>
        </w:rPr>
        <w:t>/2</w:t>
      </w:r>
    </w:p>
    <w:p w:rsidR="00E90799" w:rsidRDefault="00E90799" w:rsidP="00E90799">
      <w:pPr>
        <w:rPr>
          <w:lang w:val="en-US"/>
        </w:rPr>
      </w:pPr>
    </w:p>
    <w:p w:rsidR="00E90799" w:rsidRPr="00114DDC" w:rsidRDefault="00E90799" w:rsidP="00E90799">
      <w:pPr>
        <w:jc w:val="center"/>
        <w:rPr>
          <w:b/>
          <w:sz w:val="40"/>
          <w:szCs w:val="40"/>
          <w:lang w:val="en-US"/>
        </w:rPr>
      </w:pPr>
      <w:r>
        <w:rPr>
          <w:b/>
          <w:sz w:val="40"/>
          <w:szCs w:val="40"/>
          <w:lang w:val="en-US"/>
        </w:rPr>
        <w:t>PASSPORT</w:t>
      </w:r>
    </w:p>
    <w:p w:rsidR="00E90799" w:rsidRDefault="00E90799" w:rsidP="00E90799">
      <w:pPr>
        <w:rPr>
          <w:lang w:val="en-US"/>
        </w:rPr>
      </w:pPr>
    </w:p>
    <w:p w:rsidR="00E90799" w:rsidRPr="00114DDC" w:rsidRDefault="00E90799" w:rsidP="00E90799">
      <w:pPr>
        <w:spacing w:after="0"/>
        <w:rPr>
          <w:u w:val="single"/>
          <w:lang w:val="en-US"/>
        </w:rPr>
      </w:pPr>
      <w:r>
        <w:rPr>
          <w:u w:val="single"/>
          <w:lang w:val="en-US"/>
        </w:rPr>
        <w:t>INFORMATION ON THE PRODUCT</w:t>
      </w:r>
      <w:r w:rsidRPr="00114DDC">
        <w:rPr>
          <w:u w:val="single"/>
          <w:lang w:val="en-US"/>
        </w:rPr>
        <w:t>:</w:t>
      </w:r>
    </w:p>
    <w:p w:rsidR="00E90799" w:rsidRDefault="00E90799" w:rsidP="00E90799">
      <w:pPr>
        <w:spacing w:after="0"/>
        <w:rPr>
          <w:lang w:val="en-US"/>
        </w:rPr>
      </w:pPr>
      <w:r>
        <w:rPr>
          <w:lang w:val="en-US"/>
        </w:rPr>
        <w:t>Generator AGS-6</w:t>
      </w:r>
      <w:r w:rsidR="00E74691">
        <w:rPr>
          <w:lang w:val="en-US"/>
        </w:rPr>
        <w:t>/2</w:t>
      </w:r>
      <w:r>
        <w:rPr>
          <w:lang w:val="en-US"/>
        </w:rPr>
        <w:tab/>
      </w:r>
      <w:r>
        <w:rPr>
          <w:lang w:val="en-US"/>
        </w:rPr>
        <w:tab/>
      </w:r>
      <w:r>
        <w:rPr>
          <w:lang w:val="en-US"/>
        </w:rPr>
        <w:tab/>
      </w:r>
      <w:r>
        <w:rPr>
          <w:lang w:val="en-US"/>
        </w:rPr>
        <w:tab/>
        <w:t>batch No_______________</w:t>
      </w:r>
    </w:p>
    <w:p w:rsidR="00E74691" w:rsidRDefault="00E74691" w:rsidP="00E74691">
      <w:pPr>
        <w:spacing w:after="0"/>
        <w:rPr>
          <w:lang w:val="en-US"/>
        </w:rPr>
      </w:pPr>
      <w:r>
        <w:rPr>
          <w:lang w:val="en-US"/>
        </w:rPr>
        <w:t>Date of manufacturing</w:t>
      </w:r>
      <w:r>
        <w:rPr>
          <w:lang w:val="en-US"/>
        </w:rPr>
        <w:tab/>
      </w:r>
      <w:r>
        <w:rPr>
          <w:lang w:val="en-US"/>
        </w:rPr>
        <w:tab/>
      </w:r>
      <w:r>
        <w:rPr>
          <w:lang w:val="en-US"/>
        </w:rPr>
        <w:tab/>
      </w:r>
      <w:r>
        <w:rPr>
          <w:lang w:val="en-US"/>
        </w:rPr>
        <w:tab/>
        <w:t>_______________________</w:t>
      </w:r>
    </w:p>
    <w:p w:rsidR="00E90799" w:rsidRDefault="00E90799" w:rsidP="00E90799">
      <w:pPr>
        <w:spacing w:after="0"/>
        <w:rPr>
          <w:lang w:val="en-US"/>
        </w:rPr>
      </w:pPr>
      <w:r>
        <w:rPr>
          <w:lang w:val="en-US"/>
        </w:rPr>
        <w:t>Aerosol forming compound</w:t>
      </w:r>
      <w:r>
        <w:rPr>
          <w:lang w:val="en-US"/>
        </w:rPr>
        <w:tab/>
      </w:r>
      <w:r>
        <w:rPr>
          <w:lang w:val="en-US"/>
        </w:rPr>
        <w:tab/>
      </w:r>
      <w:r>
        <w:rPr>
          <w:lang w:val="en-US"/>
        </w:rPr>
        <w:tab/>
        <w:t>batch No _______________</w:t>
      </w:r>
    </w:p>
    <w:p w:rsidR="00E90799" w:rsidRDefault="00E90799" w:rsidP="00E90799">
      <w:pPr>
        <w:spacing w:after="0"/>
        <w:rPr>
          <w:lang w:val="en-US"/>
        </w:rPr>
      </w:pPr>
      <w:r>
        <w:rPr>
          <w:lang w:val="en-US"/>
        </w:rPr>
        <w:t>Starter</w:t>
      </w:r>
      <w:r>
        <w:rPr>
          <w:lang w:val="en-US"/>
        </w:rPr>
        <w:tab/>
      </w:r>
      <w:r>
        <w:rPr>
          <w:lang w:val="en-US"/>
        </w:rPr>
        <w:tab/>
      </w:r>
      <w:r>
        <w:rPr>
          <w:lang w:val="en-US"/>
        </w:rPr>
        <w:tab/>
      </w:r>
      <w:r>
        <w:rPr>
          <w:lang w:val="en-US"/>
        </w:rPr>
        <w:tab/>
      </w:r>
      <w:r>
        <w:rPr>
          <w:lang w:val="en-US"/>
        </w:rPr>
        <w:tab/>
      </w:r>
      <w:r>
        <w:rPr>
          <w:lang w:val="en-US"/>
        </w:rPr>
        <w:tab/>
        <w:t>type_________ batch_______</w:t>
      </w:r>
    </w:p>
    <w:p w:rsidR="00E90799" w:rsidRDefault="00E90799" w:rsidP="00E90799">
      <w:pPr>
        <w:spacing w:after="0"/>
        <w:rPr>
          <w:lang w:val="en-US"/>
        </w:rPr>
      </w:pPr>
    </w:p>
    <w:p w:rsidR="00E90799" w:rsidRPr="006F0904" w:rsidRDefault="00E90799" w:rsidP="00E90799">
      <w:pPr>
        <w:spacing w:after="0"/>
        <w:rPr>
          <w:u w:val="single"/>
          <w:lang w:val="en-US"/>
        </w:rPr>
      </w:pPr>
      <w:r w:rsidRPr="006F0904">
        <w:rPr>
          <w:u w:val="single"/>
          <w:lang w:val="en-US"/>
        </w:rPr>
        <w:t>MAIN TECHNICAL CHARACTERISTICS:</w:t>
      </w:r>
    </w:p>
    <w:p w:rsidR="00E74691" w:rsidRDefault="00E74691" w:rsidP="00E74691">
      <w:pPr>
        <w:spacing w:after="0"/>
        <w:rPr>
          <w:lang w:val="en-US"/>
        </w:rPr>
      </w:pPr>
      <w:r>
        <w:rPr>
          <w:lang w:val="en-US"/>
        </w:rPr>
        <w:t>Mass of aerosol forming compound</w:t>
      </w:r>
      <w:r>
        <w:rPr>
          <w:lang w:val="en-US"/>
        </w:rPr>
        <w:tab/>
        <w:t>3.5 kg</w:t>
      </w:r>
    </w:p>
    <w:p w:rsidR="00E90799" w:rsidRDefault="00E74691" w:rsidP="00E90799">
      <w:pPr>
        <w:spacing w:after="0"/>
        <w:rPr>
          <w:lang w:val="en-US"/>
        </w:rPr>
      </w:pPr>
      <w:r>
        <w:rPr>
          <w:lang w:val="en-US"/>
        </w:rPr>
        <w:t>P</w:t>
      </w:r>
      <w:r w:rsidR="00E90799">
        <w:rPr>
          <w:lang w:val="en-US"/>
        </w:rPr>
        <w:t>rotected volume</w:t>
      </w:r>
      <w:r w:rsidR="00E90799">
        <w:rPr>
          <w:lang w:val="en-US"/>
        </w:rPr>
        <w:tab/>
      </w:r>
      <w:r>
        <w:rPr>
          <w:lang w:val="en-US"/>
        </w:rPr>
        <w:t xml:space="preserve">                             </w:t>
      </w:r>
      <w:r w:rsidR="00E90799">
        <w:rPr>
          <w:lang w:val="en-US"/>
        </w:rPr>
        <w:t>up to 52 m3</w:t>
      </w:r>
    </w:p>
    <w:p w:rsidR="00E90799" w:rsidRDefault="00E90799" w:rsidP="00E90799">
      <w:pPr>
        <w:spacing w:after="0"/>
        <w:rPr>
          <w:lang w:val="en-US"/>
        </w:rPr>
      </w:pPr>
      <w:r>
        <w:rPr>
          <w:lang w:val="en-US"/>
        </w:rPr>
        <w:t>Warranty period – 18 months.</w:t>
      </w:r>
    </w:p>
    <w:p w:rsidR="00E90799" w:rsidRDefault="00E90799" w:rsidP="00E90799">
      <w:pPr>
        <w:spacing w:after="0"/>
        <w:rPr>
          <w:lang w:val="en-US"/>
        </w:rPr>
      </w:pPr>
      <w:proofErr w:type="gramStart"/>
      <w:r>
        <w:rPr>
          <w:lang w:val="en-US"/>
        </w:rPr>
        <w:t xml:space="preserve">Operating </w:t>
      </w:r>
      <w:r w:rsidR="00E74691">
        <w:rPr>
          <w:lang w:val="en-US"/>
        </w:rPr>
        <w:t>period</w:t>
      </w:r>
      <w:r>
        <w:rPr>
          <w:lang w:val="en-US"/>
        </w:rPr>
        <w:t xml:space="preserve"> – 5 years</w:t>
      </w:r>
      <w:r w:rsidR="00E74691">
        <w:rPr>
          <w:lang w:val="en-US"/>
        </w:rPr>
        <w:t>.</w:t>
      </w:r>
      <w:proofErr w:type="gramEnd"/>
    </w:p>
    <w:p w:rsidR="00E90799" w:rsidRDefault="00E90799" w:rsidP="00E90799">
      <w:pPr>
        <w:spacing w:after="0"/>
        <w:rPr>
          <w:lang w:val="en-US"/>
        </w:rPr>
      </w:pPr>
      <w:r>
        <w:rPr>
          <w:lang w:val="en-US"/>
        </w:rPr>
        <w:t>Lifetime – 10 years</w:t>
      </w:r>
    </w:p>
    <w:p w:rsidR="00E90799" w:rsidRDefault="00E90799" w:rsidP="00E90799">
      <w:pPr>
        <w:spacing w:after="0"/>
        <w:rPr>
          <w:lang w:val="en-US"/>
        </w:rPr>
      </w:pPr>
      <w:r>
        <w:rPr>
          <w:lang w:val="en-US"/>
        </w:rPr>
        <w:t>After expiration of the operating period the question of its prolongation can be solved by the Manufacturer.</w:t>
      </w:r>
    </w:p>
    <w:p w:rsidR="00E74691" w:rsidRPr="005D215D" w:rsidRDefault="00E74691" w:rsidP="00E74691">
      <w:pPr>
        <w:spacing w:after="0"/>
        <w:rPr>
          <w:sz w:val="20"/>
          <w:lang w:val="en-US"/>
        </w:rPr>
      </w:pPr>
      <w:r w:rsidRPr="005D215D">
        <w:rPr>
          <w:lang w:val="en-US"/>
        </w:rPr>
        <w:t>After expiration of the lifetime period the question of its utilization can be solved by the Manufacturer</w:t>
      </w:r>
      <w:r>
        <w:rPr>
          <w:lang w:val="en-US"/>
        </w:rPr>
        <w:t>.</w:t>
      </w:r>
    </w:p>
    <w:p w:rsidR="00E90799" w:rsidRDefault="00E90799" w:rsidP="00E90799">
      <w:pPr>
        <w:spacing w:after="0"/>
        <w:rPr>
          <w:lang w:val="en-US"/>
        </w:rPr>
      </w:pPr>
    </w:p>
    <w:p w:rsidR="00E90799" w:rsidRPr="006F0904" w:rsidRDefault="00E90799" w:rsidP="00E90799">
      <w:pPr>
        <w:spacing w:after="0"/>
        <w:rPr>
          <w:u w:val="single"/>
          <w:lang w:val="en-US"/>
        </w:rPr>
      </w:pPr>
      <w:r w:rsidRPr="006F0904">
        <w:rPr>
          <w:u w:val="single"/>
          <w:lang w:val="en-US"/>
        </w:rPr>
        <w:t>COMPLETENESS OF THE PACKAGE:</w:t>
      </w:r>
    </w:p>
    <w:p w:rsidR="00E90799" w:rsidRDefault="00E90799" w:rsidP="00E90799">
      <w:pPr>
        <w:spacing w:after="0"/>
        <w:rPr>
          <w:lang w:val="en-US"/>
        </w:rPr>
      </w:pPr>
    </w:p>
    <w:p w:rsidR="00E90799" w:rsidRDefault="00E90799" w:rsidP="00E90799">
      <w:pPr>
        <w:spacing w:after="0"/>
        <w:rPr>
          <w:lang w:val="en-US"/>
        </w:rPr>
      </w:pPr>
      <w:r>
        <w:rPr>
          <w:lang w:val="en-US"/>
        </w:rPr>
        <w:t>Generator AGS-6</w:t>
      </w:r>
      <w:r w:rsidR="00E74691">
        <w:rPr>
          <w:lang w:val="en-US"/>
        </w:rPr>
        <w:t>/2</w:t>
      </w:r>
    </w:p>
    <w:p w:rsidR="00E90799" w:rsidRDefault="00E74691" w:rsidP="00E90799">
      <w:pPr>
        <w:spacing w:after="0"/>
        <w:rPr>
          <w:lang w:val="en-US"/>
        </w:rPr>
      </w:pPr>
      <w:r>
        <w:rPr>
          <w:lang w:val="en-US"/>
        </w:rPr>
        <w:t>Operating</w:t>
      </w:r>
      <w:r w:rsidR="00E90799">
        <w:rPr>
          <w:lang w:val="en-US"/>
        </w:rPr>
        <w:t xml:space="preserve"> Manual</w:t>
      </w:r>
    </w:p>
    <w:p w:rsidR="00E90799" w:rsidRDefault="00E90799" w:rsidP="00E90799">
      <w:pPr>
        <w:spacing w:after="0"/>
        <w:rPr>
          <w:lang w:val="en-US"/>
        </w:rPr>
      </w:pPr>
      <w:r>
        <w:rPr>
          <w:lang w:val="en-US"/>
        </w:rPr>
        <w:t xml:space="preserve">Brackets </w:t>
      </w:r>
      <w:r>
        <w:rPr>
          <w:lang w:val="en-US"/>
        </w:rPr>
        <w:tab/>
      </w:r>
      <w:r>
        <w:rPr>
          <w:lang w:val="en-US"/>
        </w:rPr>
        <w:tab/>
        <w:t>2 pcs</w:t>
      </w:r>
    </w:p>
    <w:p w:rsidR="00E90799" w:rsidRDefault="00E90799" w:rsidP="00E90799">
      <w:pPr>
        <w:spacing w:after="0"/>
        <w:rPr>
          <w:lang w:val="en-US"/>
        </w:rPr>
      </w:pPr>
      <w:r>
        <w:rPr>
          <w:lang w:val="en-US"/>
        </w:rPr>
        <w:t>Nuts M8</w:t>
      </w:r>
      <w:r>
        <w:rPr>
          <w:lang w:val="en-US"/>
        </w:rPr>
        <w:tab/>
      </w:r>
      <w:r>
        <w:rPr>
          <w:lang w:val="en-US"/>
        </w:rPr>
        <w:tab/>
        <w:t>4 pcs</w:t>
      </w:r>
    </w:p>
    <w:p w:rsidR="00E90799" w:rsidRDefault="00E90799" w:rsidP="00E90799">
      <w:pPr>
        <w:spacing w:after="0"/>
        <w:rPr>
          <w:lang w:val="en-US"/>
        </w:rPr>
      </w:pPr>
      <w:r>
        <w:rPr>
          <w:lang w:val="en-US"/>
        </w:rPr>
        <w:t>Collars 8</w:t>
      </w:r>
      <w:r>
        <w:rPr>
          <w:lang w:val="en-US"/>
        </w:rPr>
        <w:tab/>
      </w:r>
      <w:r>
        <w:rPr>
          <w:lang w:val="en-US"/>
        </w:rPr>
        <w:tab/>
        <w:t>4 pcs</w:t>
      </w:r>
    </w:p>
    <w:p w:rsidR="00E74691" w:rsidRDefault="00E74691" w:rsidP="00E90799">
      <w:pPr>
        <w:spacing w:after="0"/>
        <w:rPr>
          <w:lang w:val="en-US"/>
        </w:rPr>
      </w:pPr>
      <w:r>
        <w:rPr>
          <w:lang w:val="en-US"/>
        </w:rPr>
        <w:t>Package</w:t>
      </w:r>
    </w:p>
    <w:p w:rsidR="00E90799" w:rsidRDefault="00E90799" w:rsidP="00E90799">
      <w:pPr>
        <w:spacing w:after="0"/>
        <w:rPr>
          <w:lang w:val="en-US"/>
        </w:rPr>
      </w:pPr>
      <w:r>
        <w:rPr>
          <w:lang w:val="en-US"/>
        </w:rPr>
        <w:t>Generator is completed with the starter in accordance with the order.</w:t>
      </w:r>
    </w:p>
    <w:p w:rsidR="00E90799" w:rsidRPr="00E74691" w:rsidRDefault="00E90799" w:rsidP="00E90799">
      <w:pPr>
        <w:spacing w:after="0"/>
        <w:rPr>
          <w:sz w:val="20"/>
          <w:lang w:val="en-US"/>
        </w:rPr>
      </w:pPr>
      <w:r>
        <w:rPr>
          <w:lang w:val="en-US"/>
        </w:rPr>
        <w:t xml:space="preserve">Generator conforms to Technical Conditions </w:t>
      </w:r>
      <w:r w:rsidR="00E74691" w:rsidRPr="00E74691">
        <w:rPr>
          <w:lang w:val="en-US"/>
        </w:rPr>
        <w:t>4854-062-54876390-2014</w:t>
      </w:r>
    </w:p>
    <w:p w:rsidR="00E90799" w:rsidRDefault="00E90799" w:rsidP="00E90799">
      <w:pPr>
        <w:spacing w:after="0"/>
        <w:rPr>
          <w:lang w:val="en-US"/>
        </w:rPr>
      </w:pPr>
      <w:r>
        <w:rPr>
          <w:lang w:val="en-US"/>
        </w:rPr>
        <w:t>The packing conforms to the requirements of engineering documentation</w:t>
      </w:r>
    </w:p>
    <w:p w:rsidR="00E90799" w:rsidRDefault="00E90799" w:rsidP="00E90799">
      <w:pPr>
        <w:spacing w:after="0"/>
        <w:rPr>
          <w:lang w:val="en-US"/>
        </w:rPr>
      </w:pPr>
    </w:p>
    <w:p w:rsidR="00E90799" w:rsidRDefault="00E90799" w:rsidP="00E90799">
      <w:pPr>
        <w:spacing w:after="0"/>
        <w:rPr>
          <w:lang w:val="en-US"/>
        </w:rPr>
      </w:pPr>
    </w:p>
    <w:p w:rsidR="00E90799" w:rsidRDefault="00E90799" w:rsidP="00E90799">
      <w:pPr>
        <w:spacing w:after="0"/>
        <w:rPr>
          <w:lang w:val="en-US"/>
        </w:rPr>
      </w:pPr>
      <w:r>
        <w:rPr>
          <w:lang w:val="en-US"/>
        </w:rPr>
        <w:t>Department of technical control</w:t>
      </w:r>
    </w:p>
    <w:p w:rsidR="00E90799" w:rsidRDefault="00E90799" w:rsidP="00E90799">
      <w:pPr>
        <w:spacing w:after="0"/>
        <w:rPr>
          <w:lang w:val="en-US"/>
        </w:rPr>
      </w:pPr>
    </w:p>
    <w:p w:rsidR="00E90799" w:rsidRDefault="00E90799" w:rsidP="00E90799">
      <w:pPr>
        <w:spacing w:after="0"/>
        <w:rPr>
          <w:lang w:val="en-US"/>
        </w:rPr>
      </w:pPr>
    </w:p>
    <w:p w:rsidR="00E74691" w:rsidRPr="005D215D" w:rsidRDefault="00E74691" w:rsidP="00E74691">
      <w:pPr>
        <w:spacing w:after="0"/>
        <w:rPr>
          <w:b/>
          <w:u w:val="single"/>
          <w:lang w:val="en-US"/>
        </w:rPr>
      </w:pPr>
      <w:r w:rsidRPr="005D215D">
        <w:rPr>
          <w:b/>
          <w:u w:val="single"/>
          <w:lang w:val="en-US"/>
        </w:rPr>
        <w:t>Address of JSC “NPG Granit-</w:t>
      </w:r>
      <w:proofErr w:type="spellStart"/>
      <w:r w:rsidRPr="005D215D">
        <w:rPr>
          <w:b/>
          <w:u w:val="single"/>
          <w:lang w:val="en-US"/>
        </w:rPr>
        <w:t>Salamandra</w:t>
      </w:r>
      <w:proofErr w:type="spellEnd"/>
      <w:r w:rsidRPr="005D215D">
        <w:rPr>
          <w:b/>
          <w:u w:val="single"/>
          <w:lang w:val="en-US"/>
        </w:rPr>
        <w:t>”</w:t>
      </w:r>
    </w:p>
    <w:p w:rsidR="00E74691" w:rsidRPr="005D215D" w:rsidRDefault="00E74691" w:rsidP="00E74691">
      <w:pPr>
        <w:contextualSpacing/>
        <w:jc w:val="both"/>
        <w:rPr>
          <w:lang w:val="en-US"/>
        </w:rPr>
      </w:pPr>
      <w:r w:rsidRPr="005D215D">
        <w:rPr>
          <w:rFonts w:cs="Arial"/>
          <w:szCs w:val="24"/>
          <w:lang w:val="en-US"/>
        </w:rPr>
        <w:t xml:space="preserve">127411, Moscow, </w:t>
      </w:r>
      <w:proofErr w:type="spellStart"/>
      <w:r w:rsidRPr="005D215D">
        <w:rPr>
          <w:rFonts w:cs="Arial"/>
          <w:szCs w:val="24"/>
          <w:lang w:val="en-US"/>
        </w:rPr>
        <w:t>Dmitrovskoe</w:t>
      </w:r>
      <w:proofErr w:type="spellEnd"/>
      <w:r w:rsidRPr="005D215D">
        <w:rPr>
          <w:rFonts w:cs="Arial"/>
          <w:szCs w:val="24"/>
          <w:lang w:val="en-US"/>
        </w:rPr>
        <w:t xml:space="preserve"> </w:t>
      </w:r>
      <w:proofErr w:type="spellStart"/>
      <w:r w:rsidRPr="005D215D">
        <w:rPr>
          <w:rFonts w:cs="Arial"/>
          <w:szCs w:val="24"/>
          <w:lang w:val="en-US"/>
        </w:rPr>
        <w:t>shosse</w:t>
      </w:r>
      <w:proofErr w:type="spellEnd"/>
      <w:r w:rsidRPr="005D215D">
        <w:rPr>
          <w:rFonts w:cs="Arial"/>
          <w:szCs w:val="24"/>
          <w:lang w:val="en-US"/>
        </w:rPr>
        <w:t>, 157 building 11</w:t>
      </w:r>
    </w:p>
    <w:p w:rsidR="00E74691" w:rsidRDefault="00E74691" w:rsidP="00E74691">
      <w:pPr>
        <w:contextualSpacing/>
        <w:jc w:val="both"/>
        <w:rPr>
          <w:lang w:val="en-US"/>
        </w:rPr>
      </w:pPr>
      <w:r w:rsidRPr="005D215D">
        <w:rPr>
          <w:lang w:val="en-US"/>
        </w:rPr>
        <w:t>Tel.: 8 (495) 641 23 82, fax: 8 (495) 641 23 81.</w:t>
      </w:r>
    </w:p>
    <w:p w:rsidR="00E74691" w:rsidRPr="005D215D" w:rsidRDefault="00E74691" w:rsidP="00E74691">
      <w:pPr>
        <w:contextualSpacing/>
        <w:jc w:val="both"/>
        <w:rPr>
          <w:lang w:val="en-US"/>
        </w:rPr>
      </w:pPr>
      <w:r>
        <w:rPr>
          <w:lang w:val="en-US"/>
        </w:rPr>
        <w:t>sales@grsl.ru</w:t>
      </w:r>
    </w:p>
    <w:sectPr w:rsidR="00E74691" w:rsidRPr="005D215D" w:rsidSect="000975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AD" w:rsidRDefault="005A2CAD" w:rsidP="001574CF">
      <w:pPr>
        <w:spacing w:after="0" w:line="240" w:lineRule="auto"/>
      </w:pPr>
      <w:r>
        <w:separator/>
      </w:r>
    </w:p>
  </w:endnote>
  <w:endnote w:type="continuationSeparator" w:id="0">
    <w:p w:rsidR="005A2CAD" w:rsidRDefault="005A2CAD" w:rsidP="0015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AD" w:rsidRDefault="005A2CAD" w:rsidP="001574CF">
      <w:pPr>
        <w:spacing w:after="0" w:line="240" w:lineRule="auto"/>
      </w:pPr>
      <w:r>
        <w:separator/>
      </w:r>
    </w:p>
  </w:footnote>
  <w:footnote w:type="continuationSeparator" w:id="0">
    <w:p w:rsidR="005A2CAD" w:rsidRDefault="005A2CAD" w:rsidP="00157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086"/>
    <w:multiLevelType w:val="hybridMultilevel"/>
    <w:tmpl w:val="F398B2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4C871D5"/>
    <w:multiLevelType w:val="hybridMultilevel"/>
    <w:tmpl w:val="847AC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86F98"/>
    <w:multiLevelType w:val="hybridMultilevel"/>
    <w:tmpl w:val="E13A28DC"/>
    <w:lvl w:ilvl="0" w:tplc="9D16D3AA">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E05A7F"/>
    <w:multiLevelType w:val="multilevel"/>
    <w:tmpl w:val="0CF0D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D0D3C1C"/>
    <w:multiLevelType w:val="hybridMultilevel"/>
    <w:tmpl w:val="8BDAA2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D3A25EF"/>
    <w:multiLevelType w:val="hybridMultilevel"/>
    <w:tmpl w:val="5F549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DC"/>
    <w:rsid w:val="000975C2"/>
    <w:rsid w:val="00114DDC"/>
    <w:rsid w:val="00127930"/>
    <w:rsid w:val="0014493A"/>
    <w:rsid w:val="001574CF"/>
    <w:rsid w:val="00181396"/>
    <w:rsid w:val="001F65F5"/>
    <w:rsid w:val="001F7722"/>
    <w:rsid w:val="00216C5B"/>
    <w:rsid w:val="002621CB"/>
    <w:rsid w:val="0030223B"/>
    <w:rsid w:val="00313125"/>
    <w:rsid w:val="00336261"/>
    <w:rsid w:val="00391816"/>
    <w:rsid w:val="003A3537"/>
    <w:rsid w:val="003C1901"/>
    <w:rsid w:val="003C383F"/>
    <w:rsid w:val="0048751A"/>
    <w:rsid w:val="0049258F"/>
    <w:rsid w:val="004B60C3"/>
    <w:rsid w:val="004E1E2C"/>
    <w:rsid w:val="00540EB3"/>
    <w:rsid w:val="00550C6D"/>
    <w:rsid w:val="00597C81"/>
    <w:rsid w:val="005A2CAD"/>
    <w:rsid w:val="005D6270"/>
    <w:rsid w:val="005E7F5B"/>
    <w:rsid w:val="00662D4A"/>
    <w:rsid w:val="006664A7"/>
    <w:rsid w:val="006800A1"/>
    <w:rsid w:val="0069021B"/>
    <w:rsid w:val="006D5E83"/>
    <w:rsid w:val="006F0904"/>
    <w:rsid w:val="007249F4"/>
    <w:rsid w:val="0074625D"/>
    <w:rsid w:val="00782E1E"/>
    <w:rsid w:val="007A41B4"/>
    <w:rsid w:val="007D3B3F"/>
    <w:rsid w:val="007E6330"/>
    <w:rsid w:val="00802399"/>
    <w:rsid w:val="00805CEA"/>
    <w:rsid w:val="00820D6B"/>
    <w:rsid w:val="0082278D"/>
    <w:rsid w:val="00886DE1"/>
    <w:rsid w:val="008C22DD"/>
    <w:rsid w:val="008D1DE2"/>
    <w:rsid w:val="008E1595"/>
    <w:rsid w:val="008F7CEB"/>
    <w:rsid w:val="009B406B"/>
    <w:rsid w:val="009B605D"/>
    <w:rsid w:val="009F183B"/>
    <w:rsid w:val="00A34E11"/>
    <w:rsid w:val="00A46CDF"/>
    <w:rsid w:val="00A505D1"/>
    <w:rsid w:val="00A60EF4"/>
    <w:rsid w:val="00AC1D1E"/>
    <w:rsid w:val="00B23B9D"/>
    <w:rsid w:val="00B373D0"/>
    <w:rsid w:val="00BE3723"/>
    <w:rsid w:val="00C53857"/>
    <w:rsid w:val="00C76DF3"/>
    <w:rsid w:val="00D05B57"/>
    <w:rsid w:val="00D14CA8"/>
    <w:rsid w:val="00D36324"/>
    <w:rsid w:val="00DF7597"/>
    <w:rsid w:val="00E03CD9"/>
    <w:rsid w:val="00E5709C"/>
    <w:rsid w:val="00E74691"/>
    <w:rsid w:val="00E90799"/>
    <w:rsid w:val="00EF34C1"/>
    <w:rsid w:val="00F101E8"/>
    <w:rsid w:val="00F2312A"/>
    <w:rsid w:val="00F576EE"/>
    <w:rsid w:val="00F6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396"/>
    <w:pPr>
      <w:ind w:left="720"/>
      <w:contextualSpacing/>
    </w:pPr>
  </w:style>
  <w:style w:type="table" w:styleId="a4">
    <w:name w:val="Table Grid"/>
    <w:basedOn w:val="a1"/>
    <w:uiPriority w:val="59"/>
    <w:rsid w:val="007E63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1574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4CF"/>
  </w:style>
  <w:style w:type="paragraph" w:styleId="a7">
    <w:name w:val="footer"/>
    <w:basedOn w:val="a"/>
    <w:link w:val="a8"/>
    <w:uiPriority w:val="99"/>
    <w:unhideWhenUsed/>
    <w:rsid w:val="001574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4CF"/>
  </w:style>
  <w:style w:type="paragraph" w:customStyle="1" w:styleId="1">
    <w:name w:val="Абзац списка1"/>
    <w:basedOn w:val="a"/>
    <w:rsid w:val="004E1E2C"/>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396"/>
    <w:pPr>
      <w:ind w:left="720"/>
      <w:contextualSpacing/>
    </w:pPr>
  </w:style>
  <w:style w:type="table" w:styleId="a4">
    <w:name w:val="Table Grid"/>
    <w:basedOn w:val="a1"/>
    <w:uiPriority w:val="59"/>
    <w:rsid w:val="007E63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1574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4CF"/>
  </w:style>
  <w:style w:type="paragraph" w:styleId="a7">
    <w:name w:val="footer"/>
    <w:basedOn w:val="a"/>
    <w:link w:val="a8"/>
    <w:uiPriority w:val="99"/>
    <w:unhideWhenUsed/>
    <w:rsid w:val="001574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4CF"/>
  </w:style>
  <w:style w:type="paragraph" w:customStyle="1" w:styleId="1">
    <w:name w:val="Абзац списка1"/>
    <w:basedOn w:val="a"/>
    <w:rsid w:val="004E1E2C"/>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marketing</cp:lastModifiedBy>
  <cp:revision>2</cp:revision>
  <dcterms:created xsi:type="dcterms:W3CDTF">2016-10-10T05:42:00Z</dcterms:created>
  <dcterms:modified xsi:type="dcterms:W3CDTF">2016-10-10T05:42:00Z</dcterms:modified>
</cp:coreProperties>
</file>